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3A6DCF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3A6DCF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关于瑶湖校区保卫楼女厕所加装排气扇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5600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3A6DCF" w:rsidRPr="003A6DCF">
        <w:rPr>
          <w:rFonts w:hint="eastAsia"/>
          <w:color w:val="333333"/>
          <w:sz w:val="27"/>
          <w:szCs w:val="27"/>
          <w:shd w:val="clear" w:color="auto" w:fill="FFFFFF"/>
        </w:rPr>
        <w:t>保卫楼女厕所四周封闭无法通风，现需加装排气扇。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C1F43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D1A22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8C1F43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8C1F43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DC2426">
        <w:rPr>
          <w:color w:val="333333"/>
          <w:sz w:val="27"/>
          <w:szCs w:val="27"/>
          <w:shd w:val="clear" w:color="auto" w:fill="FFFFFF"/>
        </w:rPr>
        <w:t>1</w:t>
      </w:r>
      <w:r w:rsidR="008C1F43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8C1F4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12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8C1F4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369" w:rsidRDefault="00295369" w:rsidP="00FE732D">
      <w:r>
        <w:separator/>
      </w:r>
    </w:p>
  </w:endnote>
  <w:endnote w:type="continuationSeparator" w:id="0">
    <w:p w:rsidR="00295369" w:rsidRDefault="00295369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369" w:rsidRDefault="00295369" w:rsidP="00FE732D">
      <w:r>
        <w:separator/>
      </w:r>
    </w:p>
  </w:footnote>
  <w:footnote w:type="continuationSeparator" w:id="0">
    <w:p w:rsidR="00295369" w:rsidRDefault="00295369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95369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A6DC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02EAD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B5829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8C1F43"/>
    <w:rsid w:val="0091549E"/>
    <w:rsid w:val="00945481"/>
    <w:rsid w:val="00975BDD"/>
    <w:rsid w:val="009831BD"/>
    <w:rsid w:val="009930B0"/>
    <w:rsid w:val="00997610"/>
    <w:rsid w:val="009A55A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C2426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2D2CF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2023-12-04T08:22:00Z</dcterms:created>
  <dcterms:modified xsi:type="dcterms:W3CDTF">2023-12-04T08:22:00Z</dcterms:modified>
</cp:coreProperties>
</file>