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A4B9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9A4B9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关于瑶湖校区楼栋电梯口安装楼层指示牌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2450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A4B92" w:rsidRPr="009A4B92">
        <w:rPr>
          <w:rFonts w:hint="eastAsia"/>
          <w:color w:val="333333"/>
          <w:sz w:val="27"/>
          <w:szCs w:val="27"/>
          <w:shd w:val="clear" w:color="auto" w:fill="FFFFFF"/>
        </w:rPr>
        <w:t>楼栋办公教学区域共计</w:t>
      </w:r>
      <w:r w:rsidR="009A4B92" w:rsidRPr="009A4B92">
        <w:rPr>
          <w:rFonts w:hint="eastAsia"/>
          <w:color w:val="333333"/>
          <w:sz w:val="27"/>
          <w:szCs w:val="27"/>
          <w:shd w:val="clear" w:color="auto" w:fill="FFFFFF"/>
        </w:rPr>
        <w:t xml:space="preserve"> 24 </w:t>
      </w:r>
      <w:r w:rsidR="009A4B92" w:rsidRPr="009A4B92">
        <w:rPr>
          <w:rFonts w:hint="eastAsia"/>
          <w:color w:val="333333"/>
          <w:sz w:val="27"/>
          <w:szCs w:val="27"/>
          <w:shd w:val="clear" w:color="auto" w:fill="FFFFFF"/>
        </w:rPr>
        <w:t>台电梯，人员流动性大，目前电梯口缺乏明确的楼层指示信息，给来往人员带来了诸多不便。为了进一步提升场所的便利性和管理效率，现提出申请在电梯口安装楼层指示牌，让往来人员可以快速找到自己的目的地，极大地提高通行的效率和便捷性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Default="00B12F4D" w:rsidP="009A4B92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CB" w:rsidRDefault="00D67FCB" w:rsidP="00FE732D">
      <w:r>
        <w:separator/>
      </w:r>
    </w:p>
  </w:endnote>
  <w:endnote w:type="continuationSeparator" w:id="0">
    <w:p w:rsidR="00D67FCB" w:rsidRDefault="00D67FC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CB" w:rsidRDefault="00D67FCB" w:rsidP="00FE732D">
      <w:r>
        <w:separator/>
      </w:r>
    </w:p>
  </w:footnote>
  <w:footnote w:type="continuationSeparator" w:id="0">
    <w:p w:rsidR="00D67FCB" w:rsidRDefault="00D67FC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4B92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67FCB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E2D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2024-05-30T01:01:00Z</dcterms:created>
  <dcterms:modified xsi:type="dcterms:W3CDTF">2024-05-30T01:01:00Z</dcterms:modified>
</cp:coreProperties>
</file>