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C2520C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C2520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关于名达楼四区二楼西女卫生间渗水维修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5401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E349F2" w:rsidRPr="00E349F2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C2520C" w:rsidRPr="00C2520C">
        <w:rPr>
          <w:rFonts w:hint="eastAsia"/>
          <w:color w:val="333333"/>
          <w:sz w:val="27"/>
          <w:szCs w:val="27"/>
          <w:shd w:val="clear" w:color="auto" w:fill="FFFFFF"/>
        </w:rPr>
        <w:t>名达楼四区二楼西女厕地面渗水到走廊处，经现场查看后为地面下的水管破裂，需要重新布置明管。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F0B37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F0B37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CF0B37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F0B37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F0B37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F0B3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F0B3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90" w:rsidRDefault="00C81F90" w:rsidP="00FE732D">
      <w:r>
        <w:separator/>
      </w:r>
    </w:p>
  </w:endnote>
  <w:endnote w:type="continuationSeparator" w:id="0">
    <w:p w:rsidR="00C81F90" w:rsidRDefault="00C81F90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90" w:rsidRDefault="00C81F90" w:rsidP="00FE732D">
      <w:r>
        <w:separator/>
      </w:r>
    </w:p>
  </w:footnote>
  <w:footnote w:type="continuationSeparator" w:id="0">
    <w:p w:rsidR="00C81F90" w:rsidRDefault="00C81F90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0E11"/>
    <w:rsid w:val="00175692"/>
    <w:rsid w:val="001A735B"/>
    <w:rsid w:val="001C74B1"/>
    <w:rsid w:val="001F37B6"/>
    <w:rsid w:val="002137C8"/>
    <w:rsid w:val="002450FA"/>
    <w:rsid w:val="002665F0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2520C"/>
    <w:rsid w:val="00C81F90"/>
    <w:rsid w:val="00C82C2A"/>
    <w:rsid w:val="00CB4C08"/>
    <w:rsid w:val="00CE5E2A"/>
    <w:rsid w:val="00CF0B37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49F2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C964E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2023-11-24T07:34:00Z</dcterms:created>
  <dcterms:modified xsi:type="dcterms:W3CDTF">2023-11-24T07:34:00Z</dcterms:modified>
</cp:coreProperties>
</file>