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更换瑶湖校区望城门门岗配电间配电柜和电表柜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[2023]5078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瑶湖校区望城门门岗配电间的配电柜和电表柜因使用年限过长，设备元器件老化、线路杂乱等因素，存在较大重要的安全隐患，现需尽快更换。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EB533E7"/>
    <w:rsid w:val="0F253FA1"/>
    <w:rsid w:val="0F8C1C38"/>
    <w:rsid w:val="150B552C"/>
    <w:rsid w:val="19812779"/>
    <w:rsid w:val="22CE42B7"/>
    <w:rsid w:val="272E07E6"/>
    <w:rsid w:val="2D223C99"/>
    <w:rsid w:val="2DA30D70"/>
    <w:rsid w:val="2FC63961"/>
    <w:rsid w:val="30637E8F"/>
    <w:rsid w:val="3159584A"/>
    <w:rsid w:val="341E531B"/>
    <w:rsid w:val="36EA415E"/>
    <w:rsid w:val="37AC44C4"/>
    <w:rsid w:val="37E62C43"/>
    <w:rsid w:val="3AAB1F02"/>
    <w:rsid w:val="3DDE3C0A"/>
    <w:rsid w:val="44980C2D"/>
    <w:rsid w:val="45135EDC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CD12293"/>
    <w:rsid w:val="6DC95938"/>
    <w:rsid w:val="6ED72095"/>
    <w:rsid w:val="6FAB6B56"/>
    <w:rsid w:val="6FC546D1"/>
    <w:rsid w:val="72A0751B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13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2023-11-21T01:28:18Z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18C8672D1D294EA9A285392E617698AB_13</vt:lpwstr>
  </property>
</Properties>
</file>