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E7" w:rsidRPr="00CF43E7" w:rsidRDefault="00CF43E7" w:rsidP="00CF43E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CF43E7">
        <w:rPr>
          <w:rFonts w:ascii="Helvetica" w:hAnsi="Helvetica" w:cs="Helvetica"/>
          <w:b/>
          <w:kern w:val="0"/>
          <w:sz w:val="36"/>
          <w:szCs w:val="36"/>
        </w:rPr>
        <w:t>教育研究院教室、办公场所做吊顶的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CF43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F43E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F43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F43E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4643</w:t>
      </w:r>
    </w:p>
    <w:p w:rsidR="00ED235D" w:rsidRDefault="00CF43E7" w:rsidP="00ED235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教育研究院（洁琼楼五楼）办公用房因一直未做吊顶，目前照明设备老旧，维修困难。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</w:t>
      </w:r>
      <w:bookmarkStart w:id="0" w:name="_GoBack"/>
      <w:bookmarkEnd w:id="0"/>
      <w:r w:rsidR="00876747">
        <w:rPr>
          <w:rFonts w:hint="eastAsia"/>
          <w:color w:val="333333"/>
          <w:sz w:val="27"/>
          <w:szCs w:val="27"/>
          <w:shd w:val="clear" w:color="auto" w:fill="FFFFFF"/>
        </w:rPr>
        <w:t>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CF43E7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F93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8C01-33F3-4C2A-8876-8DE1BB4D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