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6093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56093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关于社会服务办公室外墙面、窗户玻璃破损等维修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1735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60937" w:rsidRPr="00560937">
        <w:rPr>
          <w:rFonts w:hint="eastAsia"/>
          <w:color w:val="333333"/>
          <w:sz w:val="27"/>
          <w:szCs w:val="27"/>
          <w:shd w:val="clear" w:color="auto" w:fill="FFFFFF"/>
        </w:rPr>
        <w:t>社会服务办公室过道外墙多处刮仿瓷开裂脱落、</w:t>
      </w:r>
      <w:r w:rsidR="00560937" w:rsidRPr="00560937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560937" w:rsidRPr="00560937">
        <w:rPr>
          <w:rFonts w:hint="eastAsia"/>
          <w:color w:val="333333"/>
          <w:sz w:val="27"/>
          <w:szCs w:val="27"/>
          <w:shd w:val="clear" w:color="auto" w:fill="FFFFFF"/>
        </w:rPr>
        <w:t>楼窗户玻璃破裂和窗户推动困难等情况，存在安全隐患，需进行修缮。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A3" w:rsidRDefault="004E63A3" w:rsidP="00FE732D">
      <w:r>
        <w:separator/>
      </w:r>
    </w:p>
  </w:endnote>
  <w:endnote w:type="continuationSeparator" w:id="0">
    <w:p w:rsidR="004E63A3" w:rsidRDefault="004E63A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A3" w:rsidRDefault="004E63A3" w:rsidP="00FE732D">
      <w:r>
        <w:separator/>
      </w:r>
    </w:p>
  </w:footnote>
  <w:footnote w:type="continuationSeparator" w:id="0">
    <w:p w:rsidR="004E63A3" w:rsidRDefault="004E63A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4E63A3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2023-05-12T07:36:00Z</dcterms:created>
  <dcterms:modified xsi:type="dcterms:W3CDTF">2023-05-12T07:36:00Z</dcterms:modified>
</cp:coreProperties>
</file>