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69" w:rsidRPr="00997610" w:rsidRDefault="00337769" w:rsidP="00337769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AA2A8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AC3F8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江西师范大学青山湖校区学生宿舍6栋扩建</w:t>
      </w:r>
      <w:r w:rsidR="00F9288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部分房屋</w:t>
      </w:r>
      <w:r w:rsidR="00656E8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价值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评估</w:t>
      </w:r>
      <w:r w:rsidR="00FB1D82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</w:t>
      </w:r>
      <w:r w:rsidRPr="0099761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公告</w:t>
      </w:r>
    </w:p>
    <w:p w:rsidR="00337769" w:rsidRDefault="00337769" w:rsidP="00337769">
      <w:pPr>
        <w:widowControl/>
        <w:shd w:val="clear" w:color="auto" w:fill="FFFFFF"/>
        <w:spacing w:line="500" w:lineRule="exact"/>
        <w:ind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337769" w:rsidRPr="0043564C" w:rsidRDefault="00F92882" w:rsidP="00337769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根据</w:t>
      </w:r>
      <w:r w:rsidR="00634C5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工作安排，我校</w:t>
      </w:r>
      <w:r w:rsidR="00656E87"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青山湖校区学生宿舍6</w:t>
      </w:r>
      <w:r w:rsidR="00656E8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栋扩建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部分</w:t>
      </w:r>
      <w:r w:rsidR="00634C5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房屋</w:t>
      </w:r>
      <w:r w:rsidR="00E03FB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需进行拆除处置</w:t>
      </w:r>
      <w:r w:rsidR="00634C5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为做好房屋拆除相关工作，需对该房屋价值进行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评估</w:t>
      </w:r>
      <w:r w:rsidR="00C4672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，欢迎符合本项目资格条件的评估公司参加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。</w:t>
      </w:r>
    </w:p>
    <w:p w:rsidR="00337769" w:rsidRPr="00AC3F8F" w:rsidRDefault="00337769" w:rsidP="00337769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项目内容：</w:t>
      </w:r>
    </w:p>
    <w:p w:rsidR="00337769" w:rsidRPr="00AC3F8F" w:rsidRDefault="00AC3F8F" w:rsidP="00337769">
      <w:pPr>
        <w:widowControl/>
        <w:shd w:val="clear" w:color="auto" w:fill="FFFFFF"/>
        <w:spacing w:line="360" w:lineRule="atLeast"/>
        <w:ind w:left="482" w:firstLineChars="200" w:firstLine="54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江西师范大学青山湖校区学生宿舍6栋扩建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部分</w:t>
      </w:r>
      <w:r w:rsidR="00C4672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房屋</w:t>
      </w:r>
      <w:r w:rsidR="00656E87" w:rsidRPr="00656E8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价值</w:t>
      </w:r>
      <w:r w:rsidR="00FB1D8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</w:t>
      </w:r>
      <w:r w:rsidRP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评估</w:t>
      </w:r>
    </w:p>
    <w:p w:rsidR="00337769" w:rsidRPr="00337769" w:rsidRDefault="00337769" w:rsidP="00337769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报名要求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：</w:t>
      </w:r>
    </w:p>
    <w:p w:rsidR="00337769" w:rsidRPr="00337769" w:rsidRDefault="00FB1D82" w:rsidP="00337769">
      <w:pPr>
        <w:widowControl/>
        <w:shd w:val="clear" w:color="auto" w:fill="FFFFFF"/>
        <w:spacing w:line="360" w:lineRule="atLeast"/>
        <w:ind w:left="482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报名截止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时间：202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C4672D">
        <w:rPr>
          <w:rFonts w:ascii="宋体" w:eastAsia="宋体" w:hAnsi="宋体" w:cs="宋体"/>
          <w:color w:val="333333"/>
          <w:kern w:val="0"/>
          <w:sz w:val="27"/>
          <w:szCs w:val="27"/>
        </w:rPr>
        <w:t>8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  <w:r w:rsidR="00C4672D">
        <w:rPr>
          <w:rFonts w:ascii="宋体" w:eastAsia="宋体" w:hAnsi="宋体" w:cs="宋体"/>
          <w:color w:val="333333"/>
          <w:kern w:val="0"/>
          <w:sz w:val="27"/>
          <w:szCs w:val="27"/>
        </w:rPr>
        <w:t>17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:</w:t>
      </w:r>
      <w:r w:rsidR="00337769">
        <w:rPr>
          <w:rFonts w:ascii="宋体" w:eastAsia="宋体" w:hAnsi="宋体" w:cs="宋体"/>
          <w:color w:val="333333"/>
          <w:kern w:val="0"/>
          <w:sz w:val="27"/>
          <w:szCs w:val="27"/>
        </w:rPr>
        <w:t>0</w:t>
      </w:r>
      <w:r w:rsidR="00337769"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0时。</w:t>
      </w:r>
    </w:p>
    <w:p w:rsidR="00337769" w:rsidRPr="00337769" w:rsidRDefault="00337769" w:rsidP="00337769">
      <w:pPr>
        <w:pStyle w:val="a7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37769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材料要求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：</w:t>
      </w:r>
      <w:bookmarkStart w:id="0" w:name="_GoBack"/>
      <w:bookmarkEnd w:id="0"/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1、企业法人营业执照副本复印件，复印件应能清晰地反映企业经营范围等情况；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2、税务登记证及组织机构代码复印件（已办理三证合一无需提供）；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3、银行开户许可证复印件；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4、法定代表人身份证复印件；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5、报名代表人身份证复印件及所在公司交社保证明（报名代表是法定代表人的无需提供）；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6、法定代表人授权书原件（报名代表是法定代表人的无需提供）；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7、有关专业技术能力、资质证明材料复印件；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8、近</w:t>
      </w:r>
      <w:r w:rsidR="00FB1D82">
        <w:rPr>
          <w:rFonts w:ascii="宋体" w:eastAsia="宋体" w:hAnsi="宋体" w:cs="宋体"/>
          <w:color w:val="333333"/>
          <w:kern w:val="0"/>
          <w:sz w:val="27"/>
          <w:szCs w:val="27"/>
        </w:rPr>
        <w:t>2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年的</w:t>
      </w:r>
      <w:r w:rsidR="00421D13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同类型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业绩证明材料（合同复印件）；</w:t>
      </w:r>
    </w:p>
    <w:p w:rsidR="00337769" w:rsidRDefault="00337769" w:rsidP="00337769">
      <w:pPr>
        <w:widowControl/>
        <w:shd w:val="clear" w:color="auto" w:fill="FFFFFF"/>
        <w:spacing w:line="360" w:lineRule="atLeast"/>
        <w:ind w:firstLine="431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9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、电子邮箱、联系人、联系电话；</w:t>
      </w:r>
    </w:p>
    <w:p w:rsidR="00337769" w:rsidRDefault="00337769" w:rsidP="00337769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评估</w:t>
      </w:r>
      <w:r w:rsidR="00FB1D82"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bdr w:val="none" w:sz="0" w:space="0" w:color="auto" w:frame="1"/>
        </w:rPr>
        <w:t>费报价。</w:t>
      </w:r>
    </w:p>
    <w:p w:rsidR="00337769" w:rsidRPr="008C44EC" w:rsidRDefault="00337769" w:rsidP="0033776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四</w:t>
      </w:r>
      <w:r w:rsidRPr="008C44EC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、业务联系</w:t>
      </w:r>
      <w:r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:</w:t>
      </w:r>
    </w:p>
    <w:p w:rsidR="00337769" w:rsidRPr="0043564C" w:rsidRDefault="00337769" w:rsidP="00337769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1、评估</w:t>
      </w:r>
      <w:r w:rsidR="000D15C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有关情况，咨询电话：</w:t>
      </w:r>
      <w:r w:rsidR="00AC3F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老师 </w:t>
      </w:r>
      <w:r w:rsidR="00AC3F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13970810879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Chars="100" w:firstLine="2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2、材料提交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联系人：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黄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老师；联系电话：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15270888289</w:t>
      </w:r>
    </w:p>
    <w:p w:rsidR="00C46E96" w:rsidRPr="00E40634" w:rsidRDefault="00C46E96" w:rsidP="00C46E96">
      <w:pPr>
        <w:ind w:firstLineChars="200" w:firstLine="54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E40634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以上材料均需加盖公章；材料要齐全，如需邮寄、快递、骑手方式送件的，邮件包裹内部必须还要有密封的独立包装，且密封袋上要标注项目名称。否则报名报价无效。</w:t>
      </w:r>
    </w:p>
    <w:p w:rsidR="00337769" w:rsidRPr="00C46E96" w:rsidRDefault="00337769" w:rsidP="00337769">
      <w:pPr>
        <w:widowControl/>
        <w:shd w:val="clear" w:color="auto" w:fill="FFFFFF"/>
        <w:spacing w:line="442" w:lineRule="atLeast"/>
        <w:ind w:firstLine="43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432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江西师范大学资产与后勤管理处</w:t>
      </w:r>
    </w:p>
    <w:p w:rsidR="00337769" w:rsidRPr="0043564C" w:rsidRDefault="00337769" w:rsidP="00337769">
      <w:pPr>
        <w:widowControl/>
        <w:shd w:val="clear" w:color="auto" w:fill="FFFFFF"/>
        <w:spacing w:line="360" w:lineRule="atLeast"/>
        <w:ind w:firstLine="5041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="00AC3F8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</w:t>
      </w:r>
      <w:r w:rsidRPr="0043564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</w:p>
    <w:sectPr w:rsidR="00337769" w:rsidRPr="0043564C" w:rsidSect="00AC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02" w:rsidRDefault="00FC5502" w:rsidP="008D5BF9">
      <w:r>
        <w:separator/>
      </w:r>
    </w:p>
  </w:endnote>
  <w:endnote w:type="continuationSeparator" w:id="0">
    <w:p w:rsidR="00FC5502" w:rsidRDefault="00FC5502" w:rsidP="008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02" w:rsidRDefault="00FC5502" w:rsidP="008D5BF9">
      <w:r>
        <w:separator/>
      </w:r>
    </w:p>
  </w:footnote>
  <w:footnote w:type="continuationSeparator" w:id="0">
    <w:p w:rsidR="00FC5502" w:rsidRDefault="00FC5502" w:rsidP="008D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3AC"/>
    <w:multiLevelType w:val="hybridMultilevel"/>
    <w:tmpl w:val="02BC5908"/>
    <w:lvl w:ilvl="0" w:tplc="7B3071A4">
      <w:start w:val="1"/>
      <w:numFmt w:val="japaneseCounting"/>
      <w:lvlText w:val="%1、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BF9"/>
    <w:rsid w:val="0004511A"/>
    <w:rsid w:val="0006190C"/>
    <w:rsid w:val="00066111"/>
    <w:rsid w:val="000D15C3"/>
    <w:rsid w:val="00106F4A"/>
    <w:rsid w:val="001200C4"/>
    <w:rsid w:val="001539BF"/>
    <w:rsid w:val="0018451F"/>
    <w:rsid w:val="001F5E62"/>
    <w:rsid w:val="00254098"/>
    <w:rsid w:val="00265A90"/>
    <w:rsid w:val="0028041C"/>
    <w:rsid w:val="002B3822"/>
    <w:rsid w:val="002D0A72"/>
    <w:rsid w:val="002E049F"/>
    <w:rsid w:val="003228A2"/>
    <w:rsid w:val="00337769"/>
    <w:rsid w:val="00344626"/>
    <w:rsid w:val="0036252F"/>
    <w:rsid w:val="00380BD7"/>
    <w:rsid w:val="003A0216"/>
    <w:rsid w:val="003A26A7"/>
    <w:rsid w:val="003C6013"/>
    <w:rsid w:val="003D7DE9"/>
    <w:rsid w:val="00421D13"/>
    <w:rsid w:val="0057050B"/>
    <w:rsid w:val="00596293"/>
    <w:rsid w:val="005B1C01"/>
    <w:rsid w:val="00634C57"/>
    <w:rsid w:val="0064510D"/>
    <w:rsid w:val="00656E87"/>
    <w:rsid w:val="006D4F99"/>
    <w:rsid w:val="00704536"/>
    <w:rsid w:val="00726ECE"/>
    <w:rsid w:val="0076155A"/>
    <w:rsid w:val="00835E14"/>
    <w:rsid w:val="00850C9F"/>
    <w:rsid w:val="008D5BF9"/>
    <w:rsid w:val="008F58D1"/>
    <w:rsid w:val="009111CF"/>
    <w:rsid w:val="0091228D"/>
    <w:rsid w:val="00940312"/>
    <w:rsid w:val="00946749"/>
    <w:rsid w:val="00961C80"/>
    <w:rsid w:val="009B24C8"/>
    <w:rsid w:val="009C6426"/>
    <w:rsid w:val="00A8110B"/>
    <w:rsid w:val="00AA7C71"/>
    <w:rsid w:val="00AC3F8F"/>
    <w:rsid w:val="00AE483B"/>
    <w:rsid w:val="00AE6916"/>
    <w:rsid w:val="00B03B1B"/>
    <w:rsid w:val="00B20A0D"/>
    <w:rsid w:val="00BA4F6E"/>
    <w:rsid w:val="00BE31AD"/>
    <w:rsid w:val="00C01204"/>
    <w:rsid w:val="00C23874"/>
    <w:rsid w:val="00C300CD"/>
    <w:rsid w:val="00C329AB"/>
    <w:rsid w:val="00C33A2D"/>
    <w:rsid w:val="00C4672D"/>
    <w:rsid w:val="00C46E96"/>
    <w:rsid w:val="00C7173D"/>
    <w:rsid w:val="00CC5AA1"/>
    <w:rsid w:val="00D91F04"/>
    <w:rsid w:val="00D9564D"/>
    <w:rsid w:val="00DB3221"/>
    <w:rsid w:val="00E03FBF"/>
    <w:rsid w:val="00EA52D2"/>
    <w:rsid w:val="00EA7C54"/>
    <w:rsid w:val="00EB4467"/>
    <w:rsid w:val="00EB5819"/>
    <w:rsid w:val="00F26203"/>
    <w:rsid w:val="00F92882"/>
    <w:rsid w:val="00FB1D82"/>
    <w:rsid w:val="00FC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1C93A"/>
  <w15:docId w15:val="{4CD9FA6E-24FA-480F-AA8F-55063CC7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BF9"/>
    <w:rPr>
      <w:sz w:val="18"/>
      <w:szCs w:val="18"/>
    </w:rPr>
  </w:style>
  <w:style w:type="paragraph" w:styleId="a7">
    <w:name w:val="List Paragraph"/>
    <w:basedOn w:val="a"/>
    <w:uiPriority w:val="34"/>
    <w:qFormat/>
    <w:rsid w:val="003377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</Words>
  <Characters>513</Characters>
  <Application>Microsoft Office Word</Application>
  <DocSecurity>0</DocSecurity>
  <Lines>4</Lines>
  <Paragraphs>1</Paragraphs>
  <ScaleCrop>false</ScaleCrop>
  <Company>HP Inc.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李敬东(002874)</cp:lastModifiedBy>
  <cp:revision>7</cp:revision>
  <dcterms:created xsi:type="dcterms:W3CDTF">2023-09-05T02:45:00Z</dcterms:created>
  <dcterms:modified xsi:type="dcterms:W3CDTF">2023-09-05T06:37:00Z</dcterms:modified>
</cp:coreProperties>
</file>