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665F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665F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关于先骕楼一区二楼东边男卫生间多处渗水维修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5402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349F2" w:rsidRPr="00E349F2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665F0" w:rsidRPr="002665F0">
        <w:rPr>
          <w:rFonts w:hint="eastAsia"/>
          <w:color w:val="333333"/>
          <w:sz w:val="27"/>
          <w:szCs w:val="27"/>
          <w:shd w:val="clear" w:color="auto" w:fill="FFFFFF"/>
        </w:rPr>
        <w:t>先骕楼一区二楼东边男卫生间多处渗水，经现场查看后为进水管老化多处破裂，需要重新布置明管。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C2" w:rsidRDefault="00D950C2" w:rsidP="00FE732D">
      <w:r>
        <w:separator/>
      </w:r>
    </w:p>
  </w:endnote>
  <w:endnote w:type="continuationSeparator" w:id="0">
    <w:p w:rsidR="00D950C2" w:rsidRDefault="00D950C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C2" w:rsidRDefault="00D950C2" w:rsidP="00FE732D">
      <w:r>
        <w:separator/>
      </w:r>
    </w:p>
  </w:footnote>
  <w:footnote w:type="continuationSeparator" w:id="0">
    <w:p w:rsidR="00D950C2" w:rsidRDefault="00D950C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37C8"/>
    <w:rsid w:val="002450FA"/>
    <w:rsid w:val="002665F0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950C2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2023-11-24T07:33:00Z</dcterms:created>
  <dcterms:modified xsi:type="dcterms:W3CDTF">2023-11-24T07:33:00Z</dcterms:modified>
</cp:coreProperties>
</file>