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4D0ECD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关于修缮瑶湖校区学生公寓第</w:t>
      </w:r>
      <w:r>
        <w:rPr>
          <w:rFonts w:ascii="Helvetica" w:hAnsi="Helvetica"/>
          <w:color w:val="000000"/>
          <w:shd w:val="clear" w:color="auto" w:fill="FFFFFF"/>
        </w:rPr>
        <w:t>3</w:t>
      </w:r>
      <w:r>
        <w:rPr>
          <w:rFonts w:ascii="Helvetica" w:hAnsi="Helvetica"/>
          <w:color w:val="000000"/>
          <w:shd w:val="clear" w:color="auto" w:fill="FFFFFF"/>
        </w:rPr>
        <w:t>栋水阀</w:t>
      </w:r>
      <w:r>
        <w:rPr>
          <w:rFonts w:hint="eastAsia"/>
        </w:rPr>
        <w:t>项目的询价公告</w:t>
      </w:r>
      <w:r>
        <w:rPr>
          <w:rFonts w:hint="eastAsia"/>
        </w:rPr>
        <w:t>{2024}3502</w:t>
      </w:r>
    </w:p>
    <w:bookmarkEnd w:id="0"/>
    <w:p w:rsidR="009031DD" w:rsidRDefault="004D0ECD" w:rsidP="004D0ECD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瑶湖校区学生公寓第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栋西面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楼、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楼水阀漏水，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现需要进行修缮。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4D0EC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4D0EC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4D0EC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4D0EC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4D0EC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4D0ECD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4D0EC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4D0ECD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4D0EC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4D0EC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4D0E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4D0E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4D0EC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4D0ECD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97805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567B"/>
    <w:rsid w:val="00451002"/>
    <w:rsid w:val="00465D30"/>
    <w:rsid w:val="004A4682"/>
    <w:rsid w:val="004D0ECD"/>
    <w:rsid w:val="004E16FB"/>
    <w:rsid w:val="005405B8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936EB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D2780"/>
    <w:rsid w:val="00DF7358"/>
    <w:rsid w:val="00E107E4"/>
    <w:rsid w:val="00E32428"/>
    <w:rsid w:val="00E41861"/>
    <w:rsid w:val="00E53A10"/>
    <w:rsid w:val="00E81A69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CAF86B-3E59-4F2B-8C82-2433C61F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2024-08-13T04:08:00Z</dcterms:created>
  <dcterms:modified xsi:type="dcterms:W3CDTF">2024-08-13T04:08:00Z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