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A70F53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</w:t>
      </w:r>
      <w:r w:rsidR="001A469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计算机信息工程学院</w:t>
      </w:r>
      <w:r w:rsidR="001A469F" w:rsidRPr="001A469F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对X3501、X3505、X3507进行装修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1A469F">
        <w:rPr>
          <w:rFonts w:ascii="微软雅黑" w:eastAsia="微软雅黑" w:hAnsi="微软雅黑" w:cs="宋体"/>
          <w:bCs/>
          <w:kern w:val="0"/>
          <w:sz w:val="36"/>
          <w:szCs w:val="36"/>
        </w:rPr>
        <w:t>4826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因实验室教学需要，计算机信息工程学院拟对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X3501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X3505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、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X3507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三间实验室进行安装静电地板、粉刷墙面、电源改造等装修。报价需提供静电地板及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1A469F" w:rsidRPr="001A469F">
        <w:rPr>
          <w:rFonts w:hint="eastAsia"/>
          <w:color w:val="333333"/>
          <w:sz w:val="27"/>
          <w:szCs w:val="27"/>
          <w:shd w:val="clear" w:color="auto" w:fill="FFFFFF"/>
        </w:rPr>
        <w:t>类网线检测报告。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D76774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D76774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76774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D76774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76774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D7677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D76774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29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1A" w:rsidRDefault="00E7551A" w:rsidP="00FE732D">
      <w:r>
        <w:separator/>
      </w:r>
    </w:p>
  </w:endnote>
  <w:endnote w:type="continuationSeparator" w:id="0">
    <w:p w:rsidR="00E7551A" w:rsidRDefault="00E7551A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1A" w:rsidRDefault="00E7551A" w:rsidP="00FE732D">
      <w:r>
        <w:separator/>
      </w:r>
    </w:p>
  </w:footnote>
  <w:footnote w:type="continuationSeparator" w:id="0">
    <w:p w:rsidR="00E7551A" w:rsidRDefault="00E7551A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469F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70F53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76774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7551A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C13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2023-12-29T07:36:00Z</dcterms:created>
  <dcterms:modified xsi:type="dcterms:W3CDTF">2023-12-29T07:36:00Z</dcterms:modified>
</cp:coreProperties>
</file>