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17BD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E17BD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关于对美术学院超真楼B406教室等全面整修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997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E17BD8" w:rsidRPr="00E17BD8">
        <w:rPr>
          <w:rFonts w:hint="eastAsia"/>
          <w:color w:val="333333"/>
          <w:sz w:val="27"/>
          <w:szCs w:val="27"/>
          <w:shd w:val="clear" w:color="auto" w:fill="FFFFFF"/>
        </w:rPr>
        <w:t>美术学院超真楼</w:t>
      </w:r>
      <w:r w:rsidR="00E17BD8" w:rsidRPr="00E17BD8">
        <w:rPr>
          <w:rFonts w:hint="eastAsia"/>
          <w:color w:val="333333"/>
          <w:sz w:val="27"/>
          <w:szCs w:val="27"/>
          <w:shd w:val="clear" w:color="auto" w:fill="FFFFFF"/>
        </w:rPr>
        <w:t xml:space="preserve"> B406 </w:t>
      </w:r>
      <w:r w:rsidR="00E17BD8" w:rsidRPr="00E17BD8">
        <w:rPr>
          <w:rFonts w:hint="eastAsia"/>
          <w:color w:val="333333"/>
          <w:sz w:val="27"/>
          <w:szCs w:val="27"/>
          <w:shd w:val="clear" w:color="auto" w:fill="FFFFFF"/>
        </w:rPr>
        <w:t>教室需重新全面维修改造。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D5559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5559E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D5559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5559E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D555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D555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68" w:rsidRDefault="00F64568" w:rsidP="00FE732D">
      <w:r>
        <w:separator/>
      </w:r>
    </w:p>
  </w:endnote>
  <w:endnote w:type="continuationSeparator" w:id="0">
    <w:p w:rsidR="00F64568" w:rsidRDefault="00F6456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68" w:rsidRDefault="00F64568" w:rsidP="00FE732D">
      <w:r>
        <w:separator/>
      </w:r>
    </w:p>
  </w:footnote>
  <w:footnote w:type="continuationSeparator" w:id="0">
    <w:p w:rsidR="00F64568" w:rsidRDefault="00F6456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85FEF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93F97"/>
    <w:rsid w:val="006B1F67"/>
    <w:rsid w:val="006C0D0D"/>
    <w:rsid w:val="006C6E1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5559E"/>
    <w:rsid w:val="00D7254E"/>
    <w:rsid w:val="00D94D2E"/>
    <w:rsid w:val="00DA4E94"/>
    <w:rsid w:val="00DB2A82"/>
    <w:rsid w:val="00DF7358"/>
    <w:rsid w:val="00E04EC5"/>
    <w:rsid w:val="00E107E4"/>
    <w:rsid w:val="00E17BD8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64568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78B1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2024-03-28T07:55:00Z</dcterms:created>
  <dcterms:modified xsi:type="dcterms:W3CDTF">2024-03-28T07:55:00Z</dcterms:modified>
</cp:coreProperties>
</file>