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1121DD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1121DD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关于音乐学院青山湖校区老艺术楼舞蹈房地面维修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5851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1121DD" w:rsidRPr="001121DD">
        <w:rPr>
          <w:rFonts w:hint="eastAsia"/>
          <w:color w:val="333333"/>
          <w:sz w:val="27"/>
          <w:szCs w:val="27"/>
          <w:shd w:val="clear" w:color="auto" w:fill="FFFFFF"/>
        </w:rPr>
        <w:t>青山湖校区老艺术楼舞蹈房地板出现严重破损及地胶缝隙过大，造成学生上课期间脚部受伤，急需维修。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A1447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A1447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FA1447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A1447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A1447"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A144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A144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5D2" w:rsidRDefault="003105D2" w:rsidP="00FE732D">
      <w:r>
        <w:separator/>
      </w:r>
    </w:p>
  </w:endnote>
  <w:endnote w:type="continuationSeparator" w:id="0">
    <w:p w:rsidR="003105D2" w:rsidRDefault="003105D2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5D2" w:rsidRDefault="003105D2" w:rsidP="00FE732D">
      <w:r>
        <w:separator/>
      </w:r>
    </w:p>
  </w:footnote>
  <w:footnote w:type="continuationSeparator" w:id="0">
    <w:p w:rsidR="003105D2" w:rsidRDefault="003105D2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121DD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05D2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463E7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1447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426D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2023-12-20T07:05:00Z</dcterms:created>
  <dcterms:modified xsi:type="dcterms:W3CDTF">2023-12-20T07:05:00Z</dcterms:modified>
</cp:coreProperties>
</file>