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688" w:rsidRPr="00396688" w:rsidRDefault="00396688" w:rsidP="00396688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39668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惟义楼内的玻璃进行清洗的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396688">
        <w:rPr>
          <w:rFonts w:ascii="Helvetica" w:hAnsi="Helvetica" w:cs="Helvetica"/>
          <w:b/>
          <w:kern w:val="0"/>
          <w:sz w:val="36"/>
          <w:szCs w:val="36"/>
        </w:rPr>
        <w:t>〔</w:t>
      </w:r>
      <w:r w:rsidRPr="00396688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2024</w:t>
      </w:r>
      <w:r w:rsidRPr="00396688">
        <w:rPr>
          <w:rFonts w:ascii="Helvetica" w:hAnsi="Helvetica" w:cs="Helvetica"/>
          <w:b/>
          <w:kern w:val="0"/>
          <w:sz w:val="36"/>
          <w:szCs w:val="36"/>
        </w:rPr>
        <w:t>〕</w:t>
      </w:r>
      <w:r w:rsidRPr="00396688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5140</w:t>
      </w:r>
    </w:p>
    <w:p w:rsidR="00374BC4" w:rsidRPr="00554028" w:rsidRDefault="00554028" w:rsidP="00554028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554028">
        <w:rPr>
          <w:rFonts w:ascii="宋体" w:hAnsi="宋体" w:cs="宋体"/>
          <w:color w:val="333333"/>
          <w:sz w:val="28"/>
          <w:szCs w:val="28"/>
        </w:rPr>
        <w:t xml:space="preserve"> </w:t>
      </w:r>
      <w:r w:rsidR="00396688" w:rsidRPr="00396688">
        <w:rPr>
          <w:rFonts w:ascii="宋体" w:hAnsi="宋体" w:cs="宋体"/>
          <w:color w:val="333333"/>
          <w:sz w:val="28"/>
          <w:szCs w:val="28"/>
        </w:rPr>
        <w:t>10月中旬，我校将进行本科教育教学审核评估工作，惟</w:t>
      </w:r>
      <w:proofErr w:type="gramStart"/>
      <w:r w:rsidR="00396688" w:rsidRPr="00396688">
        <w:rPr>
          <w:rFonts w:ascii="宋体" w:hAnsi="宋体" w:cs="宋体"/>
          <w:color w:val="333333"/>
          <w:sz w:val="28"/>
          <w:szCs w:val="28"/>
        </w:rPr>
        <w:t>义楼有线上</w:t>
      </w:r>
      <w:proofErr w:type="gramEnd"/>
      <w:r w:rsidR="00396688" w:rsidRPr="00396688">
        <w:rPr>
          <w:rFonts w:ascii="宋体" w:hAnsi="宋体" w:cs="宋体"/>
          <w:color w:val="333333"/>
          <w:sz w:val="28"/>
          <w:szCs w:val="28"/>
        </w:rPr>
        <w:t>及线下评估任务，目前楼内的257间教室及公共区域的玻璃</w:t>
      </w:r>
      <w:proofErr w:type="gramStart"/>
      <w:r w:rsidR="00396688" w:rsidRPr="00396688">
        <w:rPr>
          <w:rFonts w:ascii="宋体" w:hAnsi="宋体" w:cs="宋体"/>
          <w:color w:val="333333"/>
          <w:sz w:val="28"/>
          <w:szCs w:val="28"/>
        </w:rPr>
        <w:t>内外窗</w:t>
      </w:r>
      <w:proofErr w:type="gramEnd"/>
      <w:r w:rsidR="00396688" w:rsidRPr="00396688">
        <w:rPr>
          <w:rFonts w:ascii="宋体" w:hAnsi="宋体" w:cs="宋体"/>
          <w:color w:val="333333"/>
          <w:sz w:val="28"/>
          <w:szCs w:val="28"/>
        </w:rPr>
        <w:t>已多年未清洗（如下图</w:t>
      </w:r>
      <w:bookmarkStart w:id="0" w:name="_GoBack"/>
      <w:bookmarkEnd w:id="0"/>
      <w:r w:rsidR="00396688" w:rsidRPr="00396688">
        <w:rPr>
          <w:rFonts w:ascii="宋体" w:hAnsi="宋体" w:cs="宋体"/>
          <w:color w:val="333333"/>
          <w:sz w:val="28"/>
          <w:szCs w:val="28"/>
        </w:rPr>
        <w:t>），原因为玻璃太高属高空作业</w:t>
      </w:r>
      <w:r w:rsidR="00396688">
        <w:rPr>
          <w:rFonts w:ascii="宋体" w:hAnsi="宋体" w:cs="宋体" w:hint="eastAsia"/>
          <w:color w:val="333333"/>
          <w:sz w:val="28"/>
          <w:szCs w:val="28"/>
        </w:rPr>
        <w:t>，</w:t>
      </w:r>
      <w:r w:rsidR="00396688" w:rsidRPr="00396688">
        <w:rPr>
          <w:rFonts w:ascii="宋体" w:hAnsi="宋体" w:cs="宋体"/>
          <w:color w:val="333333"/>
          <w:sz w:val="28"/>
          <w:szCs w:val="28"/>
        </w:rPr>
        <w:t>加上这些窗户为老式的平推窗</w:t>
      </w:r>
      <w:r w:rsidR="00396688">
        <w:rPr>
          <w:rFonts w:ascii="宋体" w:hAnsi="宋体" w:cs="宋体" w:hint="eastAsia"/>
          <w:color w:val="333333"/>
          <w:sz w:val="28"/>
          <w:szCs w:val="28"/>
        </w:rPr>
        <w:t>，</w:t>
      </w:r>
      <w:r w:rsidR="00396688" w:rsidRPr="00396688">
        <w:rPr>
          <w:rFonts w:ascii="宋体" w:hAnsi="宋体" w:cs="宋体"/>
          <w:color w:val="333333"/>
          <w:sz w:val="28"/>
          <w:szCs w:val="28"/>
        </w:rPr>
        <w:t>已经有很多推不动或用力推怕有掉落风险，为此物业</w:t>
      </w:r>
      <w:proofErr w:type="gramStart"/>
      <w:r w:rsidR="00396688" w:rsidRPr="00396688">
        <w:rPr>
          <w:rFonts w:ascii="宋体" w:hAnsi="宋体" w:cs="宋体"/>
          <w:color w:val="333333"/>
          <w:sz w:val="28"/>
          <w:szCs w:val="28"/>
        </w:rPr>
        <w:t>保洁在</w:t>
      </w:r>
      <w:proofErr w:type="gramEnd"/>
      <w:r w:rsidR="00396688" w:rsidRPr="00396688">
        <w:rPr>
          <w:rFonts w:ascii="宋体" w:hAnsi="宋体" w:cs="宋体"/>
          <w:color w:val="333333"/>
          <w:sz w:val="28"/>
          <w:szCs w:val="28"/>
        </w:rPr>
        <w:t>日常工作时只能做到可触及的范围，为了更好的迎接本科教学评估工作建议外请专业的蜘蛛人</w:t>
      </w:r>
      <w:proofErr w:type="gramStart"/>
      <w:r w:rsidR="00396688" w:rsidRPr="00396688">
        <w:rPr>
          <w:rFonts w:ascii="宋体" w:hAnsi="宋体" w:cs="宋体"/>
          <w:color w:val="333333"/>
          <w:sz w:val="28"/>
          <w:szCs w:val="28"/>
        </w:rPr>
        <w:t>对惟义楼</w:t>
      </w:r>
      <w:proofErr w:type="gramEnd"/>
      <w:r w:rsidR="00396688" w:rsidRPr="00396688">
        <w:rPr>
          <w:rFonts w:ascii="宋体" w:hAnsi="宋体" w:cs="宋体"/>
          <w:color w:val="333333"/>
          <w:sz w:val="28"/>
          <w:szCs w:val="28"/>
        </w:rPr>
        <w:t>的教室及公共区域的</w:t>
      </w:r>
      <w:proofErr w:type="gramStart"/>
      <w:r w:rsidR="00396688" w:rsidRPr="00396688">
        <w:rPr>
          <w:rFonts w:ascii="宋体" w:hAnsi="宋体" w:cs="宋体"/>
          <w:color w:val="333333"/>
          <w:sz w:val="28"/>
          <w:szCs w:val="28"/>
        </w:rPr>
        <w:t>内外窗</w:t>
      </w:r>
      <w:proofErr w:type="gramEnd"/>
      <w:r w:rsidR="00396688" w:rsidRPr="00396688">
        <w:rPr>
          <w:rFonts w:ascii="宋体" w:hAnsi="宋体" w:cs="宋体"/>
          <w:color w:val="333333"/>
          <w:sz w:val="28"/>
          <w:szCs w:val="28"/>
        </w:rPr>
        <w:t>进行清洁工作</w:t>
      </w:r>
      <w:r w:rsidR="00374BC4" w:rsidRPr="00554028">
        <w:rPr>
          <w:rFonts w:ascii="宋体" w:hAnsi="宋体" w:cs="宋体"/>
          <w:color w:val="333333"/>
          <w:sz w:val="28"/>
          <w:szCs w:val="28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54028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54028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554028">
        <w:rPr>
          <w:color w:val="333333"/>
          <w:sz w:val="27"/>
          <w:szCs w:val="27"/>
          <w:shd w:val="clear" w:color="auto" w:fill="FFFFFF"/>
        </w:rPr>
        <w:t>4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6688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F53A0"/>
    <w:rsid w:val="00B12F4D"/>
    <w:rsid w:val="00B23993"/>
    <w:rsid w:val="00B30E81"/>
    <w:rsid w:val="00B826F7"/>
    <w:rsid w:val="00BA17FD"/>
    <w:rsid w:val="00BB37B3"/>
    <w:rsid w:val="00BC35F7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D5B5F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947CB-A9BC-4A88-BF58-F4D0FFB9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121</cp:revision>
  <dcterms:created xsi:type="dcterms:W3CDTF">2022-11-01T07:38:00Z</dcterms:created>
  <dcterms:modified xsi:type="dcterms:W3CDTF">2024-10-09T07:21:00Z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