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F09C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F09C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关于生命学院国家淡水鱼研发中心大门防雨棚维修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1A7278" w:rsidRPr="001A727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D16D6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960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F09C3" w:rsidRPr="00FF09C3">
        <w:rPr>
          <w:rFonts w:hint="eastAsia"/>
          <w:color w:val="333333"/>
          <w:sz w:val="27"/>
          <w:szCs w:val="27"/>
          <w:shd w:val="clear" w:color="auto" w:fill="FFFFFF"/>
        </w:rPr>
        <w:t>方荫楼</w:t>
      </w:r>
      <w:r w:rsidR="00FF09C3" w:rsidRPr="00FF09C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F09C3" w:rsidRPr="00FF09C3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="00FF09C3" w:rsidRPr="00FF09C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F09C3" w:rsidRPr="00FF09C3">
        <w:rPr>
          <w:rFonts w:hint="eastAsia"/>
          <w:color w:val="333333"/>
          <w:sz w:val="27"/>
          <w:szCs w:val="27"/>
          <w:shd w:val="clear" w:color="auto" w:fill="FFFFFF"/>
        </w:rPr>
        <w:t>楼最东面淡水鱼中心的防雨棚由于时间老化，加上前段时候的大雨导致表面严重损坏一部分，部分地方还有可能再次掉木头下来，现已严重影响办公及学生的安全，需进行维修。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17" w:rsidRDefault="00611317" w:rsidP="00FE732D">
      <w:r>
        <w:separator/>
      </w:r>
    </w:p>
  </w:endnote>
  <w:endnote w:type="continuationSeparator" w:id="0">
    <w:p w:rsidR="00611317" w:rsidRDefault="0061131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17" w:rsidRDefault="00611317" w:rsidP="00FE732D">
      <w:r>
        <w:separator/>
      </w:r>
    </w:p>
  </w:footnote>
  <w:footnote w:type="continuationSeparator" w:id="0">
    <w:p w:rsidR="00611317" w:rsidRDefault="0061131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37C4D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278"/>
    <w:rsid w:val="001A735B"/>
    <w:rsid w:val="001C74B1"/>
    <w:rsid w:val="001F37B6"/>
    <w:rsid w:val="002137C8"/>
    <w:rsid w:val="002450FA"/>
    <w:rsid w:val="00280FA1"/>
    <w:rsid w:val="002A0D60"/>
    <w:rsid w:val="002B5743"/>
    <w:rsid w:val="002D16D6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11317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2023-09-19T01:14:00Z</dcterms:created>
  <dcterms:modified xsi:type="dcterms:W3CDTF">2023-09-19T01:14:00Z</dcterms:modified>
</cp:coreProperties>
</file>