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4514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74514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关于修缮瑶湖校区学生公寓第1栋西面、10栋东面雨棚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1930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45145" w:rsidRPr="00745145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745145" w:rsidRPr="0074514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45145" w:rsidRPr="00745145">
        <w:rPr>
          <w:rFonts w:hint="eastAsia"/>
          <w:color w:val="333333"/>
          <w:sz w:val="27"/>
          <w:szCs w:val="27"/>
          <w:shd w:val="clear" w:color="auto" w:fill="FFFFFF"/>
        </w:rPr>
        <w:t>栋西面值班大厅雨棚、第</w:t>
      </w:r>
      <w:r w:rsidR="00745145" w:rsidRPr="00745145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745145" w:rsidRPr="00745145">
        <w:rPr>
          <w:rFonts w:hint="eastAsia"/>
          <w:color w:val="333333"/>
          <w:sz w:val="27"/>
          <w:szCs w:val="27"/>
          <w:shd w:val="clear" w:color="auto" w:fill="FFFFFF"/>
        </w:rPr>
        <w:t>栋东面值班大厅雨棚顶部存在漏水、钢结构锈蚀等现象存在安全隐患，需进行重做更换。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83523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83523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D3" w:rsidRDefault="00A360D3" w:rsidP="00FE732D">
      <w:r>
        <w:separator/>
      </w:r>
    </w:p>
  </w:endnote>
  <w:endnote w:type="continuationSeparator" w:id="0">
    <w:p w:rsidR="00A360D3" w:rsidRDefault="00A360D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D3" w:rsidRDefault="00A360D3" w:rsidP="00FE732D">
      <w:r>
        <w:separator/>
      </w:r>
    </w:p>
  </w:footnote>
  <w:footnote w:type="continuationSeparator" w:id="0">
    <w:p w:rsidR="00A360D3" w:rsidRDefault="00A360D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3523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97AA4"/>
    <w:rsid w:val="007A6F5B"/>
    <w:rsid w:val="007C2259"/>
    <w:rsid w:val="007D38B7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360D3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74159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E6DB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2024-04-28T01:23:00Z</dcterms:created>
  <dcterms:modified xsi:type="dcterms:W3CDTF">2024-04-28T07:19:00Z</dcterms:modified>
</cp:coreProperties>
</file>