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C34B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AC34B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关于清除瑶湖校区大学生活动中心顶楼杂物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2693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AC34B9" w:rsidRPr="00AC34B9">
        <w:rPr>
          <w:rFonts w:hint="eastAsia"/>
          <w:color w:val="333333"/>
          <w:sz w:val="27"/>
          <w:szCs w:val="27"/>
          <w:shd w:val="clear" w:color="auto" w:fill="FFFFFF"/>
        </w:rPr>
        <w:t>大学生活动中心顶楼杂草丛生，存在大量建筑垃圾、生活垃圾，存在安全隐患，现需清除。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B92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B9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Default="00B12F4D" w:rsidP="009A4B92">
      <w:pPr>
        <w:shd w:val="clear" w:color="auto" w:fill="FFFFFF"/>
        <w:spacing w:line="360" w:lineRule="atLeast"/>
        <w:ind w:firstLineChars="1400" w:firstLine="39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B9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4D" w:rsidRDefault="00175E4D" w:rsidP="00FE732D">
      <w:r>
        <w:separator/>
      </w:r>
    </w:p>
  </w:endnote>
  <w:endnote w:type="continuationSeparator" w:id="0">
    <w:p w:rsidR="00175E4D" w:rsidRDefault="00175E4D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4D" w:rsidRDefault="00175E4D" w:rsidP="00FE732D">
      <w:r>
        <w:separator/>
      </w:r>
    </w:p>
  </w:footnote>
  <w:footnote w:type="continuationSeparator" w:id="0">
    <w:p w:rsidR="00175E4D" w:rsidRDefault="00175E4D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75E4D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D418A"/>
    <w:rsid w:val="006E04FE"/>
    <w:rsid w:val="006E3DBA"/>
    <w:rsid w:val="00710D39"/>
    <w:rsid w:val="0072739A"/>
    <w:rsid w:val="00733CD9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4B92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C34B9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86696"/>
    <w:rsid w:val="00FA5CEF"/>
    <w:rsid w:val="00FE732D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887B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2024-05-31T08:12:00Z</dcterms:created>
  <dcterms:modified xsi:type="dcterms:W3CDTF">2024-05-31T08:12:00Z</dcterms:modified>
</cp:coreProperties>
</file>