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1413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1413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关于对研究生院二楼会议室墙面及多处漏水问题进行维修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1758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14132" w:rsidRPr="00C14132">
        <w:rPr>
          <w:rFonts w:hint="eastAsia"/>
          <w:color w:val="333333"/>
          <w:sz w:val="27"/>
          <w:szCs w:val="27"/>
          <w:shd w:val="clear" w:color="auto" w:fill="FFFFFF"/>
        </w:rPr>
        <w:t>研究生院二楼会议室部分墙面破损脱掉，对破损的墙面重新刮瓷。二楼女卫生间洗手盆上方及</w:t>
      </w:r>
      <w:r w:rsidR="00C14132" w:rsidRPr="00C14132">
        <w:rPr>
          <w:rFonts w:hint="eastAsia"/>
          <w:color w:val="333333"/>
          <w:sz w:val="27"/>
          <w:szCs w:val="27"/>
          <w:shd w:val="clear" w:color="auto" w:fill="FFFFFF"/>
        </w:rPr>
        <w:t>N107</w:t>
      </w:r>
      <w:r w:rsidR="00C14132" w:rsidRPr="00C14132">
        <w:rPr>
          <w:rFonts w:hint="eastAsia"/>
          <w:color w:val="333333"/>
          <w:sz w:val="27"/>
          <w:szCs w:val="27"/>
          <w:shd w:val="clear" w:color="auto" w:fill="FFFFFF"/>
        </w:rPr>
        <w:t>教室漏水，需维修。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F068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BE" w:rsidRDefault="005247BE" w:rsidP="00FE732D">
      <w:r>
        <w:separator/>
      </w:r>
    </w:p>
  </w:endnote>
  <w:endnote w:type="continuationSeparator" w:id="0">
    <w:p w:rsidR="005247BE" w:rsidRDefault="005247B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BE" w:rsidRDefault="005247BE" w:rsidP="00FE732D">
      <w:r>
        <w:separator/>
      </w:r>
    </w:p>
  </w:footnote>
  <w:footnote w:type="continuationSeparator" w:id="0">
    <w:p w:rsidR="005247BE" w:rsidRDefault="005247B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2023-05-12T07:38:00Z</dcterms:created>
  <dcterms:modified xsi:type="dcterms:W3CDTF">2023-05-12T07:38:00Z</dcterms:modified>
</cp:coreProperties>
</file>