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F4D" w:rsidRPr="007F581B" w:rsidRDefault="00567F96" w:rsidP="00B12F4D">
      <w:pPr>
        <w:widowControl/>
        <w:shd w:val="clear" w:color="auto" w:fill="FFFFFF"/>
        <w:spacing w:line="540" w:lineRule="atLeast"/>
        <w:jc w:val="center"/>
        <w:outlineLvl w:val="0"/>
        <w:rPr>
          <w:rFonts w:ascii="微软雅黑" w:eastAsia="微软雅黑" w:hAnsi="微软雅黑" w:cs="宋体"/>
          <w:b/>
          <w:bCs/>
          <w:kern w:val="0"/>
          <w:sz w:val="36"/>
          <w:szCs w:val="36"/>
        </w:rPr>
      </w:pPr>
      <w:bookmarkStart w:id="0" w:name="_GoBack"/>
      <w:r w:rsidRPr="00567F96">
        <w:rPr>
          <w:rFonts w:ascii="微软雅黑" w:eastAsia="微软雅黑" w:hAnsi="微软雅黑" w:cs="宋体" w:hint="eastAsia"/>
          <w:bCs/>
          <w:color w:val="000000" w:themeColor="text1"/>
          <w:kern w:val="36"/>
          <w:sz w:val="36"/>
          <w:szCs w:val="36"/>
        </w:rPr>
        <w:t>关于对成教大楼楼顶炮台及墙体维修</w:t>
      </w:r>
      <w:r w:rsidR="00B12F4D" w:rsidRPr="00CF294B">
        <w:rPr>
          <w:rFonts w:ascii="微软雅黑" w:eastAsia="微软雅黑" w:hAnsi="微软雅黑" w:cs="宋体" w:hint="eastAsia"/>
          <w:bCs/>
          <w:kern w:val="0"/>
          <w:sz w:val="36"/>
          <w:szCs w:val="36"/>
        </w:rPr>
        <w:t>项目的询价公告</w:t>
      </w:r>
      <w:r w:rsidR="007F581B" w:rsidRPr="007F581B">
        <w:rPr>
          <w:rFonts w:ascii="微软雅黑" w:eastAsia="微软雅黑" w:hAnsi="微软雅黑" w:cs="宋体" w:hint="eastAsia"/>
          <w:bCs/>
          <w:kern w:val="0"/>
          <w:sz w:val="36"/>
          <w:szCs w:val="36"/>
        </w:rPr>
        <w:t>〔</w:t>
      </w:r>
      <w:r w:rsidR="00534B41">
        <w:rPr>
          <w:rFonts w:ascii="微软雅黑" w:eastAsia="微软雅黑" w:hAnsi="微软雅黑" w:cs="宋体" w:hint="eastAsia"/>
          <w:bCs/>
          <w:kern w:val="0"/>
          <w:sz w:val="36"/>
          <w:szCs w:val="36"/>
        </w:rPr>
        <w:t>202</w:t>
      </w:r>
      <w:r>
        <w:rPr>
          <w:rFonts w:ascii="微软雅黑" w:eastAsia="微软雅黑" w:hAnsi="微软雅黑" w:cs="宋体"/>
          <w:bCs/>
          <w:kern w:val="0"/>
          <w:sz w:val="36"/>
          <w:szCs w:val="36"/>
        </w:rPr>
        <w:t>3</w:t>
      </w:r>
      <w:r w:rsidR="007F581B" w:rsidRPr="007F581B">
        <w:rPr>
          <w:rFonts w:ascii="微软雅黑" w:eastAsia="微软雅黑" w:hAnsi="微软雅黑" w:cs="宋体" w:hint="eastAsia"/>
          <w:bCs/>
          <w:kern w:val="0"/>
          <w:sz w:val="36"/>
          <w:szCs w:val="36"/>
        </w:rPr>
        <w:t>〕</w:t>
      </w:r>
      <w:r>
        <w:rPr>
          <w:rFonts w:ascii="微软雅黑" w:eastAsia="微软雅黑" w:hAnsi="微软雅黑" w:cs="宋体"/>
          <w:bCs/>
          <w:kern w:val="0"/>
          <w:sz w:val="36"/>
          <w:szCs w:val="36"/>
        </w:rPr>
        <w:t>6305</w:t>
      </w:r>
    </w:p>
    <w:bookmarkEnd w:id="0"/>
    <w:p w:rsidR="00B12F4D" w:rsidRPr="00AD63AA" w:rsidRDefault="00B12F4D" w:rsidP="00AD63AA">
      <w:pPr>
        <w:widowControl/>
        <w:shd w:val="clear" w:color="auto" w:fill="FFFFFF"/>
        <w:spacing w:line="500" w:lineRule="exact"/>
        <w:ind w:firstLine="560"/>
        <w:jc w:val="left"/>
        <w:rPr>
          <w:color w:val="333333"/>
          <w:sz w:val="27"/>
          <w:szCs w:val="27"/>
          <w:shd w:val="clear" w:color="auto" w:fill="FFFFFF"/>
        </w:rPr>
      </w:pPr>
      <w:r>
        <w:rPr>
          <w:rFonts w:hint="eastAsia"/>
          <w:color w:val="333333"/>
          <w:sz w:val="27"/>
          <w:szCs w:val="27"/>
          <w:shd w:val="clear" w:color="auto" w:fill="FFFFFF"/>
        </w:rPr>
        <w:t>江西师范大学</w:t>
      </w:r>
      <w:r w:rsidR="00567F96" w:rsidRPr="00567F96">
        <w:rPr>
          <w:rFonts w:hint="eastAsia"/>
          <w:color w:val="333333"/>
          <w:sz w:val="27"/>
          <w:szCs w:val="27"/>
          <w:shd w:val="clear" w:color="auto" w:fill="FFFFFF"/>
        </w:rPr>
        <w:t>青山湖校区成教大楼楼顶炮台及墙体维修成教大楼楼顶天台不锈钢门脱落，炮台及墙面渗漏水现象严重，造成墙皮脱落、六楼通往天台的楼梯</w:t>
      </w:r>
      <w:r w:rsidR="00567F96">
        <w:rPr>
          <w:rFonts w:hint="eastAsia"/>
          <w:color w:val="333333"/>
          <w:sz w:val="27"/>
          <w:szCs w:val="27"/>
          <w:shd w:val="clear" w:color="auto" w:fill="FFFFFF"/>
        </w:rPr>
        <w:t>腐烂且钢筋已暴露生锈，存在较大安全隐患。为确保师生人身安全，</w:t>
      </w:r>
      <w:r w:rsidR="00567F96" w:rsidRPr="00567F96">
        <w:rPr>
          <w:rFonts w:hint="eastAsia"/>
          <w:color w:val="333333"/>
          <w:sz w:val="27"/>
          <w:szCs w:val="27"/>
          <w:shd w:val="clear" w:color="auto" w:fill="FFFFFF"/>
        </w:rPr>
        <w:t>对成教大楼楼顶炮台、墙体、不锈钢门及楼梯进行修缮并作防水处理。</w:t>
      </w:r>
      <w:r>
        <w:rPr>
          <w:rFonts w:hint="eastAsia"/>
          <w:color w:val="333333"/>
          <w:sz w:val="27"/>
          <w:szCs w:val="27"/>
          <w:shd w:val="clear" w:color="auto" w:fill="FFFFFF"/>
        </w:rPr>
        <w:t>欢迎符合项目资格条件的公司参与报价。</w:t>
      </w:r>
    </w:p>
    <w:p w:rsidR="00B12F4D" w:rsidRDefault="00B12F4D" w:rsidP="00B12F4D">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（一）、</w:t>
      </w:r>
      <w:r w:rsidR="00534B41">
        <w:rPr>
          <w:color w:val="333333"/>
          <w:sz w:val="27"/>
          <w:szCs w:val="27"/>
          <w:shd w:val="clear" w:color="auto" w:fill="FFFFFF"/>
        </w:rPr>
        <w:t>2024</w:t>
      </w:r>
      <w:r>
        <w:rPr>
          <w:rFonts w:hint="eastAsia"/>
          <w:color w:val="333333"/>
          <w:sz w:val="27"/>
          <w:szCs w:val="27"/>
          <w:shd w:val="clear" w:color="auto" w:fill="FFFFFF"/>
        </w:rPr>
        <w:t>年</w:t>
      </w:r>
      <w:r w:rsidR="00534B41">
        <w:rPr>
          <w:color w:val="333333"/>
          <w:sz w:val="27"/>
          <w:szCs w:val="27"/>
          <w:shd w:val="clear" w:color="auto" w:fill="FFFFFF"/>
        </w:rPr>
        <w:t>1</w:t>
      </w:r>
      <w:r>
        <w:rPr>
          <w:rFonts w:hint="eastAsia"/>
          <w:color w:val="333333"/>
          <w:sz w:val="27"/>
          <w:szCs w:val="27"/>
          <w:shd w:val="clear" w:color="auto" w:fill="FFFFFF"/>
        </w:rPr>
        <w:t>月</w:t>
      </w:r>
      <w:r w:rsidR="00952409">
        <w:rPr>
          <w:color w:val="333333"/>
          <w:sz w:val="27"/>
          <w:szCs w:val="27"/>
          <w:shd w:val="clear" w:color="auto" w:fill="FFFFFF"/>
        </w:rPr>
        <w:t>26</w:t>
      </w:r>
      <w:r>
        <w:rPr>
          <w:rFonts w:hint="eastAsia"/>
          <w:color w:val="333333"/>
          <w:sz w:val="27"/>
          <w:szCs w:val="27"/>
          <w:shd w:val="clear" w:color="auto" w:fill="FFFFFF"/>
        </w:rPr>
        <w:t>日</w:t>
      </w:r>
      <w:r w:rsidR="001F37B6">
        <w:rPr>
          <w:rFonts w:hint="eastAsia"/>
          <w:color w:val="333333"/>
          <w:sz w:val="27"/>
          <w:szCs w:val="27"/>
          <w:shd w:val="clear" w:color="auto" w:fill="FFFFFF"/>
        </w:rPr>
        <w:t>下</w:t>
      </w:r>
      <w:r w:rsidR="006610C2">
        <w:rPr>
          <w:rFonts w:hint="eastAsia"/>
          <w:color w:val="333333"/>
          <w:sz w:val="27"/>
          <w:szCs w:val="27"/>
          <w:shd w:val="clear" w:color="auto" w:fill="FFFFFF"/>
        </w:rPr>
        <w:t>午</w:t>
      </w:r>
      <w:r>
        <w:rPr>
          <w:rFonts w:hint="eastAsia"/>
          <w:color w:val="333333"/>
          <w:sz w:val="27"/>
          <w:szCs w:val="27"/>
          <w:shd w:val="clear" w:color="auto" w:fill="FFFFFF"/>
        </w:rPr>
        <w:t>组织有意向单位进行现场勘察，再进行预算报价截至</w:t>
      </w:r>
      <w:r w:rsidR="00534B41">
        <w:rPr>
          <w:rFonts w:hint="eastAsia"/>
          <w:color w:val="333333"/>
          <w:sz w:val="27"/>
          <w:szCs w:val="27"/>
          <w:shd w:val="clear" w:color="auto" w:fill="FFFFFF"/>
        </w:rPr>
        <w:t>1</w:t>
      </w:r>
      <w:r>
        <w:rPr>
          <w:rFonts w:hint="eastAsia"/>
          <w:color w:val="333333"/>
          <w:sz w:val="27"/>
          <w:szCs w:val="27"/>
          <w:shd w:val="clear" w:color="auto" w:fill="FFFFFF"/>
        </w:rPr>
        <w:t>月</w:t>
      </w:r>
      <w:r w:rsidR="00952409">
        <w:rPr>
          <w:color w:val="333333"/>
          <w:sz w:val="27"/>
          <w:szCs w:val="27"/>
          <w:shd w:val="clear" w:color="auto" w:fill="FFFFFF"/>
        </w:rPr>
        <w:t>29</w:t>
      </w:r>
      <w:r>
        <w:rPr>
          <w:rFonts w:hint="eastAsia"/>
          <w:color w:val="333333"/>
          <w:sz w:val="27"/>
          <w:szCs w:val="27"/>
          <w:shd w:val="clear" w:color="auto" w:fill="FFFFFF"/>
        </w:rPr>
        <w:t>日</w:t>
      </w:r>
      <w:r w:rsidR="00534B41">
        <w:rPr>
          <w:color w:val="333333"/>
          <w:sz w:val="27"/>
          <w:szCs w:val="27"/>
          <w:shd w:val="clear" w:color="auto" w:fill="FFFFFF"/>
        </w:rPr>
        <w:t>12</w:t>
      </w:r>
      <w:r>
        <w:rPr>
          <w:rFonts w:hint="eastAsia"/>
          <w:color w:val="333333"/>
          <w:sz w:val="27"/>
          <w:szCs w:val="27"/>
          <w:shd w:val="clear" w:color="auto" w:fill="FFFFFF"/>
        </w:rPr>
        <w:t>点，未进行现场勘察的供应商不得参与报价；</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w:t>
      </w:r>
      <w:r w:rsidR="00071F98">
        <w:rPr>
          <w:rFonts w:ascii="宋体" w:hAnsi="宋体" w:cs="宋体" w:hint="eastAsia"/>
          <w:color w:val="333333"/>
          <w:sz w:val="28"/>
          <w:szCs w:val="28"/>
        </w:rPr>
        <w:t>下方工程项目报价清单要求填写</w:t>
      </w:r>
      <w:r>
        <w:rPr>
          <w:rFonts w:ascii="宋体" w:hAnsi="宋体" w:cs="宋体" w:hint="eastAsia"/>
          <w:color w:val="333333"/>
          <w:sz w:val="28"/>
          <w:szCs w:val="28"/>
        </w:rPr>
        <w:t>）；</w:t>
      </w:r>
    </w:p>
    <w:p w:rsidR="00B12F4D" w:rsidRDefault="00B12F4D" w:rsidP="00B12F4D">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B12F4D" w:rsidRDefault="00B12F4D" w:rsidP="00B12F4D">
      <w:pPr>
        <w:widowControl/>
        <w:shd w:val="clear" w:color="auto" w:fill="FFFFFF"/>
        <w:spacing w:line="500" w:lineRule="exact"/>
        <w:ind w:firstLine="560"/>
        <w:jc w:val="left"/>
        <w:rPr>
          <w:rFonts w:ascii="宋体" w:hAnsi="宋体" w:cs="宋体"/>
          <w:color w:val="333333"/>
          <w:sz w:val="28"/>
          <w:szCs w:val="28"/>
        </w:rPr>
      </w:pPr>
      <w:r>
        <w:rPr>
          <w:rFonts w:hint="eastAsia"/>
          <w:sz w:val="28"/>
          <w:szCs w:val="28"/>
        </w:rPr>
        <w:lastRenderedPageBreak/>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为质保金，质保期满后在国家规定的时间内一次性无息付清。防水工程质保</w:t>
      </w:r>
      <w:r>
        <w:rPr>
          <w:sz w:val="28"/>
          <w:szCs w:val="28"/>
        </w:rPr>
        <w:t>5</w:t>
      </w:r>
      <w:r>
        <w:rPr>
          <w:rFonts w:hint="eastAsia"/>
          <w:sz w:val="28"/>
          <w:szCs w:val="28"/>
        </w:rPr>
        <w:t>年，装修改造质保</w:t>
      </w:r>
      <w:r>
        <w:rPr>
          <w:sz w:val="28"/>
          <w:szCs w:val="28"/>
        </w:rPr>
        <w:t>2</w:t>
      </w:r>
      <w:r>
        <w:rPr>
          <w:rFonts w:hint="eastAsia"/>
          <w:sz w:val="28"/>
          <w:szCs w:val="28"/>
        </w:rPr>
        <w:t>年。</w:t>
      </w:r>
      <w:r>
        <w:rPr>
          <w:rFonts w:ascii="宋体" w:hAnsi="宋体" w:cs="宋体" w:hint="eastAsia"/>
          <w:color w:val="333333"/>
          <w:sz w:val="28"/>
          <w:szCs w:val="28"/>
        </w:rPr>
        <w:t>三、报价收件人：黄老师：15270888289</w:t>
      </w:r>
    </w:p>
    <w:p w:rsidR="00B12F4D" w:rsidRDefault="00B12F4D" w:rsidP="00B12F4D">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联系电话：13007285980</w:t>
      </w:r>
    </w:p>
    <w:p w:rsidR="00B12F4D" w:rsidRDefault="00B12F4D" w:rsidP="00B12F4D">
      <w:pPr>
        <w:widowControl/>
        <w:shd w:val="clear" w:color="auto" w:fill="FFFFFF"/>
        <w:spacing w:line="500" w:lineRule="exact"/>
        <w:ind w:firstLine="315"/>
        <w:jc w:val="left"/>
        <w:rPr>
          <w:rFonts w:ascii="微软雅黑" w:eastAsia="微软雅黑" w:hAnsi="微软雅黑" w:cs="宋体"/>
          <w:color w:val="333333"/>
          <w:sz w:val="28"/>
          <w:szCs w:val="28"/>
        </w:rPr>
      </w:pPr>
    </w:p>
    <w:p w:rsidR="00F71793" w:rsidRDefault="006236AD" w:rsidP="00F7179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w:t>
      </w:r>
      <w:r>
        <w:rPr>
          <w:rFonts w:ascii="宋体" w:hAnsi="宋体" w:cs="宋体" w:hint="eastAsia"/>
          <w:color w:val="333333"/>
          <w:sz w:val="30"/>
          <w:szCs w:val="30"/>
        </w:rPr>
        <w:t>如需邮寄、快递方式送件的，邮件包裹内部必须还要有</w:t>
      </w:r>
      <w:r>
        <w:rPr>
          <w:rFonts w:hint="eastAsia"/>
          <w:noProof/>
          <w:sz w:val="30"/>
          <w:szCs w:val="30"/>
        </w:rPr>
        <w:t>密封的独立包装，且密封袋上要标注项目名称。</w:t>
      </w:r>
      <w:r>
        <w:rPr>
          <w:rFonts w:asciiTheme="minorEastAsia" w:hAnsiTheme="minorEastAsia" w:cstheme="minorEastAsia" w:hint="eastAsia"/>
          <w:sz w:val="32"/>
          <w:szCs w:val="32"/>
        </w:rPr>
        <w:t>否则报名报价无效。</w:t>
      </w:r>
      <w:r w:rsidR="00F71793" w:rsidRPr="00F71793">
        <w:rPr>
          <w:rFonts w:ascii="微软雅黑" w:eastAsia="微软雅黑" w:hAnsi="微软雅黑" w:hint="eastAsia"/>
          <w:color w:val="000000"/>
          <w:sz w:val="27"/>
          <w:szCs w:val="27"/>
        </w:rPr>
        <w:t>恶意报价放弃的单位，一次将3个月不能参与报价，两次将6个月不能参与报价，三次将从此不能参与报价。</w:t>
      </w:r>
    </w:p>
    <w:p w:rsidR="00A76870" w:rsidRPr="00EE0B61" w:rsidRDefault="00A76870" w:rsidP="00A76870">
      <w:pPr>
        <w:jc w:val="center"/>
        <w:rPr>
          <w:sz w:val="48"/>
          <w:szCs w:val="48"/>
        </w:rPr>
      </w:pPr>
      <w:r w:rsidRPr="00EE0B61">
        <w:rPr>
          <w:rFonts w:hint="eastAsia"/>
          <w:sz w:val="48"/>
          <w:szCs w:val="48"/>
        </w:rPr>
        <w:t>工程项目报价清单</w:t>
      </w:r>
    </w:p>
    <w:p w:rsidR="00A76870" w:rsidRPr="003E27C7" w:rsidRDefault="00A76870" w:rsidP="00A76870">
      <w:pPr>
        <w:ind w:firstLineChars="100" w:firstLine="240"/>
        <w:rPr>
          <w:sz w:val="24"/>
        </w:rPr>
      </w:pPr>
      <w:r w:rsidRPr="003E27C7">
        <w:rPr>
          <w:rFonts w:hint="eastAsia"/>
          <w:sz w:val="24"/>
        </w:rPr>
        <w:t>报价单位（盖章）：时间：</w:t>
      </w:r>
      <w:r w:rsidRPr="003E27C7">
        <w:rPr>
          <w:rFonts w:hint="eastAsia"/>
          <w:sz w:val="24"/>
        </w:rPr>
        <w:t xml:space="preserve">     </w:t>
      </w:r>
      <w:r w:rsidRPr="003E27C7">
        <w:rPr>
          <w:sz w:val="24"/>
        </w:rPr>
        <w:t xml:space="preserve">                </w:t>
      </w:r>
      <w:r>
        <w:rPr>
          <w:sz w:val="24"/>
        </w:rPr>
        <w:t xml:space="preserve">       </w:t>
      </w:r>
      <w:r w:rsidRPr="003E27C7">
        <w:rPr>
          <w:rFonts w:hint="eastAsia"/>
          <w:sz w:val="24"/>
        </w:rPr>
        <w:t>年</w:t>
      </w:r>
      <w:r w:rsidRPr="003E27C7">
        <w:rPr>
          <w:rFonts w:hint="eastAsia"/>
          <w:sz w:val="24"/>
        </w:rPr>
        <w:t xml:space="preserve">  </w:t>
      </w:r>
      <w:r w:rsidRPr="003E27C7">
        <w:rPr>
          <w:rFonts w:hint="eastAsia"/>
          <w:sz w:val="24"/>
        </w:rPr>
        <w:t>月</w:t>
      </w:r>
      <w:r w:rsidRPr="003E27C7">
        <w:rPr>
          <w:rFonts w:hint="eastAsia"/>
          <w:sz w:val="24"/>
        </w:rPr>
        <w:t xml:space="preserve">   </w:t>
      </w:r>
      <w:r w:rsidRPr="003E27C7">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A76870" w:rsidRPr="003E27C7" w:rsidTr="00D13915">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备注</w:t>
            </w:r>
          </w:p>
        </w:tc>
      </w:tr>
      <w:tr w:rsidR="00A76870" w:rsidRPr="003E27C7" w:rsidTr="00D13915">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r>
      <w:tr w:rsidR="00A76870" w:rsidRPr="003E27C7" w:rsidTr="00D13915">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r>
      <w:tr w:rsidR="0030253C" w:rsidRPr="003E27C7" w:rsidTr="00D13915">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0253C" w:rsidRPr="003E27C7" w:rsidRDefault="0030253C" w:rsidP="00D13915">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30253C" w:rsidRPr="003E27C7" w:rsidRDefault="0030253C"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r>
      <w:tr w:rsidR="0030253C" w:rsidRPr="003E27C7" w:rsidTr="00D13915">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0253C" w:rsidRDefault="0030253C" w:rsidP="00D1391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30253C" w:rsidRPr="003E27C7" w:rsidRDefault="0030253C"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r>
      <w:tr w:rsidR="00A76870" w:rsidRPr="003E27C7" w:rsidTr="00D13915">
        <w:trPr>
          <w:trHeight w:val="285"/>
        </w:trPr>
        <w:tc>
          <w:tcPr>
            <w:tcW w:w="563"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p>
        </w:tc>
        <w:tc>
          <w:tcPr>
            <w:tcW w:w="567"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534"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c>
          <w:tcPr>
            <w:tcW w:w="644"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r>
    </w:tbl>
    <w:p w:rsidR="006236AD" w:rsidRPr="00F71793" w:rsidRDefault="006236AD" w:rsidP="006236AD">
      <w:pPr>
        <w:rPr>
          <w:rFonts w:asciiTheme="minorEastAsia" w:hAnsiTheme="minorEastAsia" w:cstheme="minorEastAsia"/>
          <w:sz w:val="32"/>
          <w:szCs w:val="32"/>
        </w:rPr>
      </w:pPr>
    </w:p>
    <w:p w:rsidR="00B12F4D" w:rsidRPr="006236A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p>
    <w:p w:rsidR="00B12F4D" w:rsidRDefault="00B12F4D" w:rsidP="00B12F4D">
      <w:pPr>
        <w:tabs>
          <w:tab w:val="left" w:pos="1031"/>
        </w:tabs>
        <w:jc w:val="left"/>
        <w:rPr>
          <w:sz w:val="28"/>
          <w:szCs w:val="28"/>
        </w:rPr>
      </w:pPr>
    </w:p>
    <w:p w:rsidR="00B12F4D" w:rsidRDefault="00B12F4D" w:rsidP="00B12F4D">
      <w:pPr>
        <w:tabs>
          <w:tab w:val="left" w:pos="1031"/>
        </w:tabs>
        <w:jc w:val="left"/>
        <w:rPr>
          <w:sz w:val="28"/>
          <w:szCs w:val="28"/>
        </w:rPr>
      </w:pPr>
    </w:p>
    <w:p w:rsidR="00B12F4D" w:rsidRDefault="00B12F4D" w:rsidP="00B12F4D">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4E16FB" w:rsidRPr="00450EE1" w:rsidRDefault="007F581B" w:rsidP="00450EE1">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w:t>
      </w:r>
      <w:r w:rsidR="00534B41">
        <w:rPr>
          <w:rFonts w:ascii="微软雅黑" w:eastAsia="微软雅黑" w:hAnsi="微软雅黑" w:cs="宋体"/>
          <w:color w:val="333333"/>
          <w:sz w:val="28"/>
          <w:szCs w:val="28"/>
          <w:shd w:val="clear" w:color="auto" w:fill="FFFFFF"/>
        </w:rPr>
        <w:t>4</w:t>
      </w:r>
      <w:r w:rsidR="00B12F4D">
        <w:rPr>
          <w:rFonts w:ascii="微软雅黑" w:eastAsia="微软雅黑" w:hAnsi="微软雅黑" w:cs="宋体" w:hint="eastAsia"/>
          <w:color w:val="333333"/>
          <w:sz w:val="28"/>
          <w:szCs w:val="28"/>
          <w:shd w:val="clear" w:color="auto" w:fill="FFFFFF"/>
        </w:rPr>
        <w:t>年</w:t>
      </w:r>
      <w:r w:rsidR="00534B41">
        <w:rPr>
          <w:rFonts w:ascii="微软雅黑" w:eastAsia="微软雅黑" w:hAnsi="微软雅黑" w:cs="宋体"/>
          <w:color w:val="333333"/>
          <w:sz w:val="28"/>
          <w:szCs w:val="28"/>
          <w:shd w:val="clear" w:color="auto" w:fill="FFFFFF"/>
        </w:rPr>
        <w:t>1</w:t>
      </w:r>
      <w:r w:rsidR="00B12F4D">
        <w:rPr>
          <w:rFonts w:ascii="微软雅黑" w:eastAsia="微软雅黑" w:hAnsi="微软雅黑" w:cs="宋体" w:hint="eastAsia"/>
          <w:color w:val="333333"/>
          <w:sz w:val="28"/>
          <w:szCs w:val="28"/>
          <w:shd w:val="clear" w:color="auto" w:fill="FFFFFF"/>
        </w:rPr>
        <w:t>月</w:t>
      </w:r>
      <w:r w:rsidR="00952409">
        <w:rPr>
          <w:rFonts w:ascii="微软雅黑" w:eastAsia="微软雅黑" w:hAnsi="微软雅黑" w:cs="宋体"/>
          <w:color w:val="333333"/>
          <w:sz w:val="28"/>
          <w:szCs w:val="28"/>
          <w:shd w:val="clear" w:color="auto" w:fill="FFFFFF"/>
        </w:rPr>
        <w:t>24</w:t>
      </w:r>
      <w:r w:rsidR="00B12F4D">
        <w:rPr>
          <w:rFonts w:ascii="微软雅黑" w:eastAsia="微软雅黑" w:hAnsi="微软雅黑" w:cs="宋体" w:hint="eastAsia"/>
          <w:color w:val="333333"/>
          <w:sz w:val="28"/>
          <w:szCs w:val="28"/>
          <w:shd w:val="clear" w:color="auto" w:fill="FFFFFF"/>
        </w:rPr>
        <w:t>日</w:t>
      </w:r>
    </w:p>
    <w:sectPr w:rsidR="004E16FB" w:rsidRPr="00450EE1" w:rsidSect="004E16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DA6" w:rsidRDefault="00775DA6" w:rsidP="00FE732D">
      <w:r>
        <w:separator/>
      </w:r>
    </w:p>
  </w:endnote>
  <w:endnote w:type="continuationSeparator" w:id="0">
    <w:p w:rsidR="00775DA6" w:rsidRDefault="00775DA6" w:rsidP="00FE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DA6" w:rsidRDefault="00775DA6" w:rsidP="00FE732D">
      <w:r>
        <w:separator/>
      </w:r>
    </w:p>
  </w:footnote>
  <w:footnote w:type="continuationSeparator" w:id="0">
    <w:p w:rsidR="00775DA6" w:rsidRDefault="00775DA6" w:rsidP="00FE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4D"/>
    <w:rsid w:val="0001784B"/>
    <w:rsid w:val="00031A11"/>
    <w:rsid w:val="0007123B"/>
    <w:rsid w:val="00071F98"/>
    <w:rsid w:val="00085C47"/>
    <w:rsid w:val="000C56D3"/>
    <w:rsid w:val="000C5E02"/>
    <w:rsid w:val="000C65F7"/>
    <w:rsid w:val="000C6E89"/>
    <w:rsid w:val="000D1A22"/>
    <w:rsid w:val="000E4386"/>
    <w:rsid w:val="000E7AA7"/>
    <w:rsid w:val="000F7E90"/>
    <w:rsid w:val="001063A3"/>
    <w:rsid w:val="00120320"/>
    <w:rsid w:val="00175692"/>
    <w:rsid w:val="001A735B"/>
    <w:rsid w:val="001C74B1"/>
    <w:rsid w:val="001F2EFA"/>
    <w:rsid w:val="001F37B6"/>
    <w:rsid w:val="002137C8"/>
    <w:rsid w:val="002450FA"/>
    <w:rsid w:val="00280FA1"/>
    <w:rsid w:val="002A0D60"/>
    <w:rsid w:val="0030253C"/>
    <w:rsid w:val="00303348"/>
    <w:rsid w:val="00306965"/>
    <w:rsid w:val="00312B8D"/>
    <w:rsid w:val="00320B0B"/>
    <w:rsid w:val="00322400"/>
    <w:rsid w:val="003324F3"/>
    <w:rsid w:val="0033658E"/>
    <w:rsid w:val="0036087E"/>
    <w:rsid w:val="00383B5E"/>
    <w:rsid w:val="0039222F"/>
    <w:rsid w:val="003E5D58"/>
    <w:rsid w:val="00400CDC"/>
    <w:rsid w:val="00404172"/>
    <w:rsid w:val="0041060F"/>
    <w:rsid w:val="00450EE1"/>
    <w:rsid w:val="00451002"/>
    <w:rsid w:val="00465D30"/>
    <w:rsid w:val="0046645E"/>
    <w:rsid w:val="00475842"/>
    <w:rsid w:val="004A42E2"/>
    <w:rsid w:val="004A5D55"/>
    <w:rsid w:val="004C7C5A"/>
    <w:rsid w:val="004D68BB"/>
    <w:rsid w:val="004E16FB"/>
    <w:rsid w:val="00534B41"/>
    <w:rsid w:val="0055407A"/>
    <w:rsid w:val="00567F96"/>
    <w:rsid w:val="005C2E44"/>
    <w:rsid w:val="005C38E2"/>
    <w:rsid w:val="005C6CE2"/>
    <w:rsid w:val="005D5F0C"/>
    <w:rsid w:val="006236AD"/>
    <w:rsid w:val="006400C6"/>
    <w:rsid w:val="006573B3"/>
    <w:rsid w:val="006610C2"/>
    <w:rsid w:val="006657EE"/>
    <w:rsid w:val="00690F24"/>
    <w:rsid w:val="006B1F67"/>
    <w:rsid w:val="006C0D0D"/>
    <w:rsid w:val="006E3DBA"/>
    <w:rsid w:val="00710D39"/>
    <w:rsid w:val="0072739A"/>
    <w:rsid w:val="00771016"/>
    <w:rsid w:val="00775DA6"/>
    <w:rsid w:val="00785F0E"/>
    <w:rsid w:val="007A6F5B"/>
    <w:rsid w:val="007C2259"/>
    <w:rsid w:val="007D478B"/>
    <w:rsid w:val="007D7ADD"/>
    <w:rsid w:val="007F2F9C"/>
    <w:rsid w:val="007F581B"/>
    <w:rsid w:val="00805061"/>
    <w:rsid w:val="00806188"/>
    <w:rsid w:val="00815542"/>
    <w:rsid w:val="00825FB0"/>
    <w:rsid w:val="008B4537"/>
    <w:rsid w:val="008F1E82"/>
    <w:rsid w:val="0091549E"/>
    <w:rsid w:val="00945481"/>
    <w:rsid w:val="00952409"/>
    <w:rsid w:val="00975BDD"/>
    <w:rsid w:val="009831BD"/>
    <w:rsid w:val="009930B0"/>
    <w:rsid w:val="00997610"/>
    <w:rsid w:val="009A722B"/>
    <w:rsid w:val="009A79FC"/>
    <w:rsid w:val="009B59D5"/>
    <w:rsid w:val="009B6822"/>
    <w:rsid w:val="009C2E42"/>
    <w:rsid w:val="009D4B52"/>
    <w:rsid w:val="009E2436"/>
    <w:rsid w:val="00A070AD"/>
    <w:rsid w:val="00A25968"/>
    <w:rsid w:val="00A70452"/>
    <w:rsid w:val="00A76870"/>
    <w:rsid w:val="00A84984"/>
    <w:rsid w:val="00A976F2"/>
    <w:rsid w:val="00AA1240"/>
    <w:rsid w:val="00AA2A87"/>
    <w:rsid w:val="00AD63AA"/>
    <w:rsid w:val="00AF4DAF"/>
    <w:rsid w:val="00AF53A0"/>
    <w:rsid w:val="00B12F4D"/>
    <w:rsid w:val="00B23993"/>
    <w:rsid w:val="00B324E7"/>
    <w:rsid w:val="00BF52CF"/>
    <w:rsid w:val="00C17BD8"/>
    <w:rsid w:val="00C82C2A"/>
    <w:rsid w:val="00C928FA"/>
    <w:rsid w:val="00CB4C08"/>
    <w:rsid w:val="00CE5E2A"/>
    <w:rsid w:val="00CF294B"/>
    <w:rsid w:val="00D029FF"/>
    <w:rsid w:val="00D05A0B"/>
    <w:rsid w:val="00D069A3"/>
    <w:rsid w:val="00D20F29"/>
    <w:rsid w:val="00D7254E"/>
    <w:rsid w:val="00D94D2E"/>
    <w:rsid w:val="00DA4E94"/>
    <w:rsid w:val="00DB2A82"/>
    <w:rsid w:val="00DF7358"/>
    <w:rsid w:val="00E04EC5"/>
    <w:rsid w:val="00E107E4"/>
    <w:rsid w:val="00E33A3D"/>
    <w:rsid w:val="00E41861"/>
    <w:rsid w:val="00E52B83"/>
    <w:rsid w:val="00E53A10"/>
    <w:rsid w:val="00E65A23"/>
    <w:rsid w:val="00EB6114"/>
    <w:rsid w:val="00EC0C5A"/>
    <w:rsid w:val="00EF7E3A"/>
    <w:rsid w:val="00F026DA"/>
    <w:rsid w:val="00F204B0"/>
    <w:rsid w:val="00F30997"/>
    <w:rsid w:val="00F71793"/>
    <w:rsid w:val="00F7235D"/>
    <w:rsid w:val="00FA5CEF"/>
    <w:rsid w:val="00FE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4A7ED"/>
  <w15:docId w15:val="{D9187D21-F220-41D7-B455-9FDF6019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F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3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732D"/>
    <w:rPr>
      <w:rFonts w:ascii="Calibri" w:eastAsia="宋体" w:hAnsi="Calibri" w:cs="Times New Roman"/>
      <w:sz w:val="18"/>
      <w:szCs w:val="18"/>
    </w:rPr>
  </w:style>
  <w:style w:type="paragraph" w:styleId="a5">
    <w:name w:val="footer"/>
    <w:basedOn w:val="a"/>
    <w:link w:val="a6"/>
    <w:uiPriority w:val="99"/>
    <w:unhideWhenUsed/>
    <w:rsid w:val="00FE732D"/>
    <w:pPr>
      <w:tabs>
        <w:tab w:val="center" w:pos="4153"/>
        <w:tab w:val="right" w:pos="8306"/>
      </w:tabs>
      <w:snapToGrid w:val="0"/>
      <w:jc w:val="left"/>
    </w:pPr>
    <w:rPr>
      <w:sz w:val="18"/>
      <w:szCs w:val="18"/>
    </w:rPr>
  </w:style>
  <w:style w:type="character" w:customStyle="1" w:styleId="a6">
    <w:name w:val="页脚 字符"/>
    <w:basedOn w:val="a0"/>
    <w:link w:val="a5"/>
    <w:uiPriority w:val="99"/>
    <w:rsid w:val="00FE732D"/>
    <w:rPr>
      <w:rFonts w:ascii="Calibri" w:eastAsia="宋体" w:hAnsi="Calibri" w:cs="Times New Roman"/>
      <w:sz w:val="18"/>
      <w:szCs w:val="18"/>
    </w:rPr>
  </w:style>
  <w:style w:type="character" w:styleId="a7">
    <w:name w:val="Hyperlink"/>
    <w:basedOn w:val="a0"/>
    <w:uiPriority w:val="99"/>
    <w:unhideWhenUsed/>
    <w:rsid w:val="007F2F9C"/>
    <w:rPr>
      <w:color w:val="0000FF" w:themeColor="hyperlink"/>
      <w:u w:val="single"/>
    </w:rPr>
  </w:style>
  <w:style w:type="character" w:styleId="a8">
    <w:name w:val="FollowedHyperlink"/>
    <w:basedOn w:val="a0"/>
    <w:uiPriority w:val="99"/>
    <w:semiHidden/>
    <w:unhideWhenUsed/>
    <w:rsid w:val="00071F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09287">
      <w:bodyDiv w:val="1"/>
      <w:marLeft w:val="0"/>
      <w:marRight w:val="0"/>
      <w:marTop w:val="0"/>
      <w:marBottom w:val="0"/>
      <w:divBdr>
        <w:top w:val="none" w:sz="0" w:space="0" w:color="auto"/>
        <w:left w:val="none" w:sz="0" w:space="0" w:color="auto"/>
        <w:bottom w:val="none" w:sz="0" w:space="0" w:color="auto"/>
        <w:right w:val="none" w:sz="0" w:space="0" w:color="auto"/>
      </w:divBdr>
    </w:div>
    <w:div w:id="1208033558">
      <w:bodyDiv w:val="1"/>
      <w:marLeft w:val="0"/>
      <w:marRight w:val="0"/>
      <w:marTop w:val="0"/>
      <w:marBottom w:val="0"/>
      <w:divBdr>
        <w:top w:val="none" w:sz="0" w:space="0" w:color="auto"/>
        <w:left w:val="none" w:sz="0" w:space="0" w:color="auto"/>
        <w:bottom w:val="none" w:sz="0" w:space="0" w:color="auto"/>
        <w:right w:val="none" w:sz="0" w:space="0" w:color="auto"/>
      </w:divBdr>
    </w:div>
    <w:div w:id="1576937151">
      <w:bodyDiv w:val="1"/>
      <w:marLeft w:val="0"/>
      <w:marRight w:val="0"/>
      <w:marTop w:val="0"/>
      <w:marBottom w:val="0"/>
      <w:divBdr>
        <w:top w:val="none" w:sz="0" w:space="0" w:color="auto"/>
        <w:left w:val="none" w:sz="0" w:space="0" w:color="auto"/>
        <w:bottom w:val="none" w:sz="0" w:space="0" w:color="auto"/>
        <w:right w:val="none" w:sz="0" w:space="0" w:color="auto"/>
      </w:divBdr>
    </w:div>
    <w:div w:id="176090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2024-01-24T11:22:00Z</dcterms:created>
  <dcterms:modified xsi:type="dcterms:W3CDTF">2024-01-24T11:22:00Z</dcterms:modified>
</cp:coreProperties>
</file>