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25EE2" w14:textId="2644A30E" w:rsidR="00B12F4D" w:rsidRPr="007F581B" w:rsidRDefault="009B6529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Pr="009B652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消除瑶湖校区学生公寓第13栋、第14栋消防通风改造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3556</w:t>
      </w:r>
    </w:p>
    <w:bookmarkEnd w:id="0"/>
    <w:p w14:paraId="5AEEE8A7" w14:textId="6CB255BA"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9B6529" w:rsidRPr="009B6529">
        <w:rPr>
          <w:rFonts w:hint="eastAsia"/>
          <w:color w:val="333333"/>
          <w:sz w:val="27"/>
          <w:szCs w:val="27"/>
          <w:shd w:val="clear" w:color="auto" w:fill="FFFFFF"/>
        </w:rPr>
        <w:t>接校保卫处通知学生公寓第</w:t>
      </w:r>
      <w:r w:rsidR="009B6529" w:rsidRPr="009B6529">
        <w:rPr>
          <w:rFonts w:hint="eastAsia"/>
          <w:color w:val="333333"/>
          <w:sz w:val="27"/>
          <w:szCs w:val="27"/>
          <w:shd w:val="clear" w:color="auto" w:fill="FFFFFF"/>
        </w:rPr>
        <w:t>13</w:t>
      </w:r>
      <w:r w:rsidR="009B6529" w:rsidRPr="009B6529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9B6529" w:rsidRPr="009B6529">
        <w:rPr>
          <w:rFonts w:hint="eastAsia"/>
          <w:color w:val="333333"/>
          <w:sz w:val="27"/>
          <w:szCs w:val="27"/>
          <w:shd w:val="clear" w:color="auto" w:fill="FFFFFF"/>
        </w:rPr>
        <w:t>14</w:t>
      </w:r>
      <w:r w:rsidR="009B6529" w:rsidRPr="009B6529">
        <w:rPr>
          <w:rFonts w:hint="eastAsia"/>
          <w:color w:val="333333"/>
          <w:sz w:val="27"/>
          <w:szCs w:val="27"/>
          <w:shd w:val="clear" w:color="auto" w:fill="FFFFFF"/>
        </w:rPr>
        <w:t>栋需增设通风设施即拆除</w:t>
      </w:r>
      <w:r w:rsidR="009B6529" w:rsidRPr="009B6529">
        <w:rPr>
          <w:rFonts w:hint="eastAsia"/>
          <w:color w:val="333333"/>
          <w:sz w:val="27"/>
          <w:szCs w:val="27"/>
          <w:shd w:val="clear" w:color="auto" w:fill="FFFFFF"/>
        </w:rPr>
        <w:t>92</w:t>
      </w:r>
      <w:r w:rsidR="009B6529" w:rsidRPr="009B6529">
        <w:rPr>
          <w:rFonts w:hint="eastAsia"/>
          <w:color w:val="333333"/>
          <w:sz w:val="27"/>
          <w:szCs w:val="27"/>
          <w:shd w:val="clear" w:color="auto" w:fill="FFFFFF"/>
        </w:rPr>
        <w:t>间寝室，工作人员近期巡查发现已拆床架的</w:t>
      </w:r>
      <w:r w:rsidR="009B6529">
        <w:rPr>
          <w:rFonts w:hint="eastAsia"/>
          <w:color w:val="333333"/>
          <w:sz w:val="27"/>
          <w:szCs w:val="27"/>
          <w:shd w:val="clear" w:color="auto" w:fill="FFFFFF"/>
        </w:rPr>
        <w:t>相邻寝室出现不同程度的螺丝松动现象</w:t>
      </w:r>
      <w:r w:rsidR="009B6529" w:rsidRPr="009B6529">
        <w:rPr>
          <w:rFonts w:hint="eastAsia"/>
          <w:color w:val="333333"/>
          <w:sz w:val="27"/>
          <w:szCs w:val="27"/>
          <w:shd w:val="clear" w:color="auto" w:fill="FFFFFF"/>
        </w:rPr>
        <w:t>，存在极大的安全隐患，需紧急消除学生公寓第</w:t>
      </w:r>
      <w:r w:rsidR="009B6529" w:rsidRPr="009B6529">
        <w:rPr>
          <w:rFonts w:hint="eastAsia"/>
          <w:color w:val="333333"/>
          <w:sz w:val="27"/>
          <w:szCs w:val="27"/>
          <w:shd w:val="clear" w:color="auto" w:fill="FFFFFF"/>
        </w:rPr>
        <w:t>13</w:t>
      </w:r>
      <w:r w:rsidR="009B6529" w:rsidRPr="009B6529">
        <w:rPr>
          <w:rFonts w:hint="eastAsia"/>
          <w:color w:val="333333"/>
          <w:sz w:val="27"/>
          <w:szCs w:val="27"/>
          <w:shd w:val="clear" w:color="auto" w:fill="FFFFFF"/>
        </w:rPr>
        <w:t>栋、第</w:t>
      </w:r>
      <w:r w:rsidR="009B6529" w:rsidRPr="009B6529">
        <w:rPr>
          <w:rFonts w:hint="eastAsia"/>
          <w:color w:val="333333"/>
          <w:sz w:val="27"/>
          <w:szCs w:val="27"/>
          <w:shd w:val="clear" w:color="auto" w:fill="FFFFFF"/>
        </w:rPr>
        <w:t>14</w:t>
      </w:r>
      <w:r w:rsidR="009B6529" w:rsidRPr="009B6529">
        <w:rPr>
          <w:rFonts w:hint="eastAsia"/>
          <w:color w:val="333333"/>
          <w:sz w:val="27"/>
          <w:szCs w:val="27"/>
          <w:shd w:val="clear" w:color="auto" w:fill="FFFFFF"/>
        </w:rPr>
        <w:t>栋消防通风改造相邻寝室的安全隐患。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14:paraId="1A6045BB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7A5FE275" w14:textId="5423C9A1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81AA2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81AA2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</w:t>
      </w:r>
      <w:r w:rsidR="00345EAB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4B7FA64D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7B1BC54A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736CA89B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2A8D44E9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08996934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0065991B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4AF5089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64B18CA8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0A6DFF0C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38DE260F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3D66D7DA" w14:textId="77777777"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</w:t>
      </w:r>
      <w:r>
        <w:rPr>
          <w:rFonts w:hint="eastAsia"/>
          <w:sz w:val="28"/>
          <w:szCs w:val="28"/>
        </w:rPr>
        <w:lastRenderedPageBreak/>
        <w:t>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2D73AE32" w14:textId="77777777"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14:paraId="49EE9280" w14:textId="77777777"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60770646" w14:textId="77777777"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14:paraId="51389A19" w14:textId="77777777"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14:paraId="037C95CA" w14:textId="77777777"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5D8B1EA7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3D23D651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22E1BF9D" w14:textId="77777777"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4980A9E0" w14:textId="7C8123EB"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6801C6EC" w14:textId="77777777"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D07B5" w14:textId="77777777" w:rsidR="00364480" w:rsidRDefault="00364480" w:rsidP="00FE732D">
      <w:r>
        <w:separator/>
      </w:r>
    </w:p>
  </w:endnote>
  <w:endnote w:type="continuationSeparator" w:id="0">
    <w:p w14:paraId="586AE003" w14:textId="77777777" w:rsidR="00364480" w:rsidRDefault="00364480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46284" w14:textId="77777777" w:rsidR="00364480" w:rsidRDefault="00364480" w:rsidP="00FE732D">
      <w:r>
        <w:separator/>
      </w:r>
    </w:p>
  </w:footnote>
  <w:footnote w:type="continuationSeparator" w:id="0">
    <w:p w14:paraId="2491A51F" w14:textId="77777777" w:rsidR="00364480" w:rsidRDefault="00364480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07CC7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1A7"/>
    <w:rsid w:val="001063A3"/>
    <w:rsid w:val="00120320"/>
    <w:rsid w:val="00175692"/>
    <w:rsid w:val="001946E8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45EAB"/>
    <w:rsid w:val="0036087E"/>
    <w:rsid w:val="00364480"/>
    <w:rsid w:val="00383B5E"/>
    <w:rsid w:val="0039222F"/>
    <w:rsid w:val="003E5D58"/>
    <w:rsid w:val="00400CDC"/>
    <w:rsid w:val="004038E9"/>
    <w:rsid w:val="00404172"/>
    <w:rsid w:val="0041060F"/>
    <w:rsid w:val="00415474"/>
    <w:rsid w:val="00451002"/>
    <w:rsid w:val="00465D30"/>
    <w:rsid w:val="0046645E"/>
    <w:rsid w:val="00475842"/>
    <w:rsid w:val="004C7C5A"/>
    <w:rsid w:val="004E16FB"/>
    <w:rsid w:val="0055407A"/>
    <w:rsid w:val="005A069A"/>
    <w:rsid w:val="005C2E44"/>
    <w:rsid w:val="005C38E2"/>
    <w:rsid w:val="005C6CE2"/>
    <w:rsid w:val="005D5B01"/>
    <w:rsid w:val="005D5F0C"/>
    <w:rsid w:val="006236AD"/>
    <w:rsid w:val="006400C6"/>
    <w:rsid w:val="006573B3"/>
    <w:rsid w:val="006610C2"/>
    <w:rsid w:val="006657EE"/>
    <w:rsid w:val="00690F24"/>
    <w:rsid w:val="006B1F67"/>
    <w:rsid w:val="006C2223"/>
    <w:rsid w:val="006E3DBA"/>
    <w:rsid w:val="006E474E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40E9"/>
    <w:rsid w:val="00815542"/>
    <w:rsid w:val="00825FB0"/>
    <w:rsid w:val="008319B0"/>
    <w:rsid w:val="00834AC5"/>
    <w:rsid w:val="0085607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529"/>
    <w:rsid w:val="009C2E42"/>
    <w:rsid w:val="009D4B52"/>
    <w:rsid w:val="009E2436"/>
    <w:rsid w:val="00A070AD"/>
    <w:rsid w:val="00A25968"/>
    <w:rsid w:val="00A2769F"/>
    <w:rsid w:val="00A70452"/>
    <w:rsid w:val="00A84984"/>
    <w:rsid w:val="00A976F2"/>
    <w:rsid w:val="00AA1240"/>
    <w:rsid w:val="00AA2A87"/>
    <w:rsid w:val="00AD63AA"/>
    <w:rsid w:val="00AF4DAF"/>
    <w:rsid w:val="00AF53A0"/>
    <w:rsid w:val="00B06778"/>
    <w:rsid w:val="00B12F4D"/>
    <w:rsid w:val="00B22BC6"/>
    <w:rsid w:val="00B23993"/>
    <w:rsid w:val="00B324E7"/>
    <w:rsid w:val="00B413C5"/>
    <w:rsid w:val="00BF52CF"/>
    <w:rsid w:val="00C14428"/>
    <w:rsid w:val="00C17BD8"/>
    <w:rsid w:val="00C81AA2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C52C8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21421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2023-10-05T08:39:00Z</dcterms:created>
  <dcterms:modified xsi:type="dcterms:W3CDTF">2023-10-05T08:39:00Z</dcterms:modified>
</cp:coreProperties>
</file>