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先骕楼办公室更换照明灯具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[2023]5408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瑶湖校区先骕楼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331</w:t>
      </w:r>
      <w:r>
        <w:rPr>
          <w:rFonts w:hint="eastAsia"/>
          <w:sz w:val="28"/>
          <w:szCs w:val="28"/>
        </w:rPr>
        <w:t>、5</w:t>
      </w:r>
      <w:r>
        <w:rPr>
          <w:sz w:val="28"/>
          <w:szCs w:val="28"/>
        </w:rPr>
        <w:t>335</w:t>
      </w:r>
      <w:r>
        <w:rPr>
          <w:rFonts w:hint="eastAsia"/>
          <w:sz w:val="28"/>
          <w:szCs w:val="28"/>
        </w:rPr>
        <w:t>办公室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需要拆除10盏格栅顶灯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和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安装10盏LED胶片灯盘，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GI4MWMwYjdlZmQ4MTk2ZWY5Njc4ZjczZjVjMDI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253FA1"/>
    <w:rsid w:val="0F8C1C38"/>
    <w:rsid w:val="121A4815"/>
    <w:rsid w:val="150B552C"/>
    <w:rsid w:val="188D5492"/>
    <w:rsid w:val="19812779"/>
    <w:rsid w:val="1F9D7E19"/>
    <w:rsid w:val="22CE42B7"/>
    <w:rsid w:val="272E07E6"/>
    <w:rsid w:val="2D223C99"/>
    <w:rsid w:val="2DA30D70"/>
    <w:rsid w:val="2FC63961"/>
    <w:rsid w:val="30637E8F"/>
    <w:rsid w:val="3159584A"/>
    <w:rsid w:val="341E531B"/>
    <w:rsid w:val="35E24928"/>
    <w:rsid w:val="36EA415E"/>
    <w:rsid w:val="37AC44C4"/>
    <w:rsid w:val="37E62C43"/>
    <w:rsid w:val="3AAB1F02"/>
    <w:rsid w:val="3DDE3C0A"/>
    <w:rsid w:val="3F5E79C6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A090A4F"/>
    <w:rsid w:val="6BC22C0D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4</TotalTime>
  <ScaleCrop>false</ScaleCrop>
  <LinksUpToDate>false</LinksUpToDate>
  <CharactersWithSpaces>761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w1</cp:lastModifiedBy>
  <dcterms:modified xsi:type="dcterms:W3CDTF">2024-01-05T08:21:57Z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5425EDFB8BA94996883DE0B022BD3321_13</vt:lpwstr>
  </property>
</Properties>
</file>