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25EE2" w14:textId="6759F7D2" w:rsidR="00B12F4D" w:rsidRPr="007F581B" w:rsidRDefault="003E1D99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3E1D99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关于维修瑶湖校区惟义楼走廊地面地面砖项目的询价公告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002324">
        <w:rPr>
          <w:rFonts w:ascii="微软雅黑" w:eastAsia="微软雅黑" w:hAnsi="微软雅黑" w:cs="宋体"/>
          <w:bCs/>
          <w:kern w:val="0"/>
          <w:sz w:val="36"/>
          <w:szCs w:val="36"/>
        </w:rPr>
        <w:t>3610</w:t>
      </w:r>
      <w:bookmarkStart w:id="0" w:name="_GoBack"/>
      <w:bookmarkEnd w:id="0"/>
    </w:p>
    <w:p w14:paraId="5AEEE8A7" w14:textId="0B514D5B" w:rsidR="00B12F4D" w:rsidRPr="00AD63AA" w:rsidRDefault="00B12F4D" w:rsidP="00205EA1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惟义楼工作人员对楼栋进行开学前巡查，发现教室及楼内公共区域多处地面砖出现起鼓、破裂现象，经排查汇总如下：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楼东面走廊地砖松动约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54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4508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讲台地砖破损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3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区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楼东面走廊地砖破损约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24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4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2406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讲台地砖破损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12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5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区二楼东面（指导中心门口）地砖破损约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6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7101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教室地砖松动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7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3304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教室讲台地砖松动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8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5308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教室讲台地砖松动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9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3202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教室地砖破损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 xml:space="preserve"> 10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3508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教室门口地砖破损大概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 w:rsidR="00002324" w:rsidRPr="00002324">
        <w:rPr>
          <w:rFonts w:hint="eastAsia"/>
          <w:color w:val="333333"/>
          <w:sz w:val="27"/>
          <w:szCs w:val="27"/>
          <w:shd w:val="clear" w:color="auto" w:fill="FFFFFF"/>
        </w:rPr>
        <w:t>块。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DA784" w14:textId="77777777" w:rsidR="00C04597" w:rsidRDefault="00C04597" w:rsidP="00FE732D">
      <w:r>
        <w:separator/>
      </w:r>
    </w:p>
  </w:endnote>
  <w:endnote w:type="continuationSeparator" w:id="0">
    <w:p w14:paraId="067CE1C1" w14:textId="77777777" w:rsidR="00C04597" w:rsidRDefault="00C0459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B50A8" w14:textId="77777777" w:rsidR="00C04597" w:rsidRDefault="00C04597" w:rsidP="00FE732D">
      <w:r>
        <w:separator/>
      </w:r>
    </w:p>
  </w:footnote>
  <w:footnote w:type="continuationSeparator" w:id="0">
    <w:p w14:paraId="6DD1ABC1" w14:textId="77777777" w:rsidR="00C04597" w:rsidRDefault="00C0459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C0E8B"/>
    <w:rsid w:val="003E1D99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04597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shuang</cp:lastModifiedBy>
  <cp:revision>3</cp:revision>
  <dcterms:created xsi:type="dcterms:W3CDTF">2023-10-05T08:45:00Z</dcterms:created>
  <dcterms:modified xsi:type="dcterms:W3CDTF">2023-10-05T10:32:00Z</dcterms:modified>
</cp:coreProperties>
</file>