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B6" w:rsidRDefault="005E5EB6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江西师范大学《胡先骕全集》图书采购询价公告</w:t>
      </w:r>
    </w:p>
    <w:p w:rsidR="006748B6" w:rsidRDefault="006748B6">
      <w:pPr>
        <w:rPr>
          <w:rFonts w:ascii="仿宋" w:eastAsia="仿宋" w:hAnsi="仿宋" w:cs="仿宋"/>
          <w:sz w:val="32"/>
          <w:szCs w:val="40"/>
        </w:rPr>
      </w:pPr>
    </w:p>
    <w:p w:rsidR="006748B6" w:rsidRDefault="005E5E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因学术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研究、教育教学及纪念胡先骕诞辰</w:t>
      </w:r>
      <w:r>
        <w:rPr>
          <w:rFonts w:ascii="仿宋" w:eastAsia="仿宋" w:hAnsi="仿宋" w:cs="仿宋" w:hint="eastAsia"/>
          <w:sz w:val="32"/>
          <w:szCs w:val="32"/>
        </w:rPr>
        <w:t>130</w:t>
      </w:r>
      <w:r>
        <w:rPr>
          <w:rFonts w:ascii="仿宋" w:eastAsia="仿宋" w:hAnsi="仿宋" w:cs="仿宋" w:hint="eastAsia"/>
          <w:sz w:val="32"/>
          <w:szCs w:val="32"/>
        </w:rPr>
        <w:t>周年系列活动之需，拟采购一批《胡先骕全集》（全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卷）。现就相关采购事宜发出询价公告，欢迎广大图书供应商积极参与。</w:t>
      </w:r>
      <w:bookmarkStart w:id="0" w:name="_GoBack"/>
      <w:bookmarkEnd w:id="0"/>
    </w:p>
    <w:p w:rsidR="006748B6" w:rsidRDefault="005E5EB6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一、采购内容</w:t>
      </w:r>
    </w:p>
    <w:tbl>
      <w:tblPr>
        <w:tblStyle w:val="a5"/>
        <w:tblW w:w="8700" w:type="dxa"/>
        <w:jc w:val="center"/>
        <w:tblLook w:val="04A0" w:firstRow="1" w:lastRow="0" w:firstColumn="1" w:lastColumn="0" w:noHBand="0" w:noVBand="1"/>
      </w:tblPr>
      <w:tblGrid>
        <w:gridCol w:w="800"/>
        <w:gridCol w:w="3775"/>
        <w:gridCol w:w="1289"/>
        <w:gridCol w:w="2836"/>
      </w:tblGrid>
      <w:tr w:rsidR="006748B6">
        <w:trPr>
          <w:jc w:val="center"/>
        </w:trPr>
        <w:tc>
          <w:tcPr>
            <w:tcW w:w="800" w:type="dxa"/>
            <w:vAlign w:val="center"/>
          </w:tcPr>
          <w:p w:rsidR="006748B6" w:rsidRDefault="005E5EB6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75" w:type="dxa"/>
            <w:vAlign w:val="center"/>
          </w:tcPr>
          <w:p w:rsidR="006748B6" w:rsidRDefault="005E5EB6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289" w:type="dxa"/>
            <w:vAlign w:val="center"/>
          </w:tcPr>
          <w:p w:rsidR="006748B6" w:rsidRDefault="005E5EB6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836" w:type="dxa"/>
          </w:tcPr>
          <w:p w:rsidR="006748B6" w:rsidRDefault="005E5EB6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预算价格</w:t>
            </w:r>
          </w:p>
        </w:tc>
      </w:tr>
      <w:tr w:rsidR="006748B6">
        <w:trPr>
          <w:trHeight w:val="437"/>
          <w:jc w:val="center"/>
        </w:trPr>
        <w:tc>
          <w:tcPr>
            <w:tcW w:w="800" w:type="dxa"/>
            <w:vAlign w:val="center"/>
          </w:tcPr>
          <w:p w:rsidR="006748B6" w:rsidRDefault="005E5E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775" w:type="dxa"/>
            <w:vAlign w:val="center"/>
          </w:tcPr>
          <w:p w:rsidR="006748B6" w:rsidRDefault="005E5E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《胡先骕全集》（全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卷）</w:t>
            </w:r>
          </w:p>
          <w:p w:rsidR="006748B6" w:rsidRDefault="005E5E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ISBN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9787210109556</w:t>
            </w:r>
          </w:p>
        </w:tc>
        <w:tc>
          <w:tcPr>
            <w:tcW w:w="1289" w:type="dxa"/>
            <w:vAlign w:val="center"/>
          </w:tcPr>
          <w:p w:rsidR="006748B6" w:rsidRDefault="005E5E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2836" w:type="dxa"/>
            <w:vAlign w:val="center"/>
          </w:tcPr>
          <w:p w:rsidR="006748B6" w:rsidRDefault="005E5EB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000.00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</w:tc>
      </w:tr>
    </w:tbl>
    <w:p w:rsidR="006748B6" w:rsidRDefault="005E5EB6">
      <w:pPr>
        <w:numPr>
          <w:ilvl w:val="0"/>
          <w:numId w:val="1"/>
        </w:num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采购方式：</w:t>
      </w:r>
      <w:r>
        <w:rPr>
          <w:rFonts w:ascii="仿宋" w:eastAsia="仿宋" w:hAnsi="仿宋" w:cs="仿宋" w:hint="eastAsia"/>
          <w:sz w:val="32"/>
          <w:szCs w:val="32"/>
        </w:rPr>
        <w:t>询价</w:t>
      </w:r>
    </w:p>
    <w:p w:rsidR="006748B6" w:rsidRDefault="005E5EB6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三、评定方式：</w:t>
      </w:r>
      <w:r>
        <w:rPr>
          <w:rFonts w:ascii="仿宋" w:eastAsia="仿宋" w:hAnsi="仿宋" w:cs="仿宋" w:hint="eastAsia"/>
          <w:sz w:val="32"/>
          <w:szCs w:val="32"/>
        </w:rPr>
        <w:t>结合三家及以上供应商的报价，遵循折扣低者优先的原则进行评定。</w:t>
      </w:r>
    </w:p>
    <w:p w:rsidR="006748B6" w:rsidRDefault="005E5EB6">
      <w:pPr>
        <w:spacing w:line="5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四、采购要求</w:t>
      </w:r>
    </w:p>
    <w:p w:rsidR="006748B6" w:rsidRDefault="005E5E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图书供应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商符合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《中华人民共和国政府采购法》第二十二条规定之规定。</w:t>
      </w:r>
    </w:p>
    <w:p w:rsidR="006748B6" w:rsidRDefault="005E5E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图书供应商须具备合法经营资格，有良好的商业信誉和服务质量，能够保证图书的质量和供应的稳定性。</w:t>
      </w:r>
    </w:p>
    <w:p w:rsidR="006748B6" w:rsidRDefault="005E5E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图书供应商</w:t>
      </w:r>
      <w:r>
        <w:rPr>
          <w:rFonts w:ascii="仿宋" w:eastAsia="仿宋" w:hAnsi="仿宋" w:cs="仿宋" w:hint="eastAsia"/>
          <w:color w:val="1E1E1E"/>
          <w:sz w:val="32"/>
          <w:szCs w:val="32"/>
          <w:shd w:val="clear" w:color="auto" w:fill="FFFFFF"/>
        </w:rPr>
        <w:t>须保证所供图书</w:t>
      </w:r>
      <w:r>
        <w:rPr>
          <w:rFonts w:ascii="仿宋" w:eastAsia="仿宋" w:hAnsi="仿宋" w:cs="仿宋" w:hint="eastAsia"/>
          <w:color w:val="1E1E1E"/>
          <w:sz w:val="32"/>
          <w:szCs w:val="32"/>
          <w:shd w:val="clear" w:color="auto" w:fill="FFFFFF"/>
        </w:rPr>
        <w:t>为</w:t>
      </w:r>
      <w:r>
        <w:rPr>
          <w:rFonts w:ascii="仿宋" w:eastAsia="仿宋" w:hAnsi="仿宋" w:cs="仿宋" w:hint="eastAsia"/>
          <w:color w:val="1E1E1E"/>
          <w:sz w:val="32"/>
          <w:szCs w:val="32"/>
          <w:shd w:val="clear" w:color="auto" w:fill="FFFFFF"/>
        </w:rPr>
        <w:t>正版，符合《中华人民共和国质量法》和《图书质量管理规定》的有关规定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748B6" w:rsidRDefault="005E5E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合同签订及供货时间要求：合同需要在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日历天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内签订，签订合同后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日历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天内完成供货。</w:t>
      </w:r>
    </w:p>
    <w:p w:rsidR="006748B6" w:rsidRDefault="005E5E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图书供应商须在询价截止日期前提交报价及相关资料，逾期将不予受理。</w:t>
      </w:r>
    </w:p>
    <w:p w:rsidR="006748B6" w:rsidRDefault="005E5EB6">
      <w:pPr>
        <w:spacing w:line="5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报价文件构成</w:t>
      </w:r>
    </w:p>
    <w:p w:rsidR="006748B6" w:rsidRDefault="005E5E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</w:t>
      </w:r>
      <w:r>
        <w:rPr>
          <w:rFonts w:ascii="仿宋" w:eastAsia="仿宋" w:hAnsi="仿宋" w:cs="仿宋" w:hint="eastAsia"/>
          <w:sz w:val="32"/>
          <w:szCs w:val="32"/>
        </w:rPr>
        <w:t>资格、资质证明文件（复印件均加盖报价单位公章）：</w:t>
      </w:r>
    </w:p>
    <w:p w:rsidR="006748B6" w:rsidRDefault="005E5E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A.</w:t>
      </w:r>
      <w:r>
        <w:rPr>
          <w:rFonts w:ascii="仿宋" w:eastAsia="仿宋" w:hAnsi="仿宋" w:cs="仿宋" w:hint="eastAsia"/>
          <w:sz w:val="32"/>
          <w:szCs w:val="32"/>
        </w:rPr>
        <w:t>营业执照副本复印件；</w:t>
      </w:r>
    </w:p>
    <w:p w:rsidR="006748B6" w:rsidRDefault="005E5E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B.</w:t>
      </w:r>
      <w:r>
        <w:rPr>
          <w:rFonts w:ascii="仿宋" w:eastAsia="仿宋" w:hAnsi="仿宋" w:cs="仿宋" w:hint="eastAsia"/>
          <w:sz w:val="32"/>
          <w:szCs w:val="32"/>
        </w:rPr>
        <w:t>出版物经营许可证复印件；</w:t>
      </w:r>
    </w:p>
    <w:p w:rsidR="006748B6" w:rsidRDefault="005E5E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C.</w:t>
      </w:r>
      <w:r>
        <w:rPr>
          <w:rFonts w:ascii="仿宋" w:eastAsia="仿宋" w:hAnsi="仿宋" w:cs="仿宋" w:hint="eastAsia"/>
          <w:sz w:val="32"/>
          <w:szCs w:val="32"/>
        </w:rPr>
        <w:t>正版说明函。</w:t>
      </w:r>
    </w:p>
    <w:p w:rsidR="006748B6" w:rsidRDefault="005E5E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报价表：必须按提供的样表格式（见附件）填写并加盖单位公章，否则视为无效报价。</w:t>
      </w:r>
    </w:p>
    <w:p w:rsidR="006748B6" w:rsidRDefault="005E5EB6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六、报价文件递交</w:t>
      </w:r>
    </w:p>
    <w:p w:rsidR="006748B6" w:rsidRDefault="005E5E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报价文件请于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日中</w:t>
      </w:r>
      <w:r>
        <w:rPr>
          <w:rFonts w:ascii="仿宋" w:eastAsia="仿宋" w:hAnsi="仿宋" w:cs="仿宋" w:hint="eastAsia"/>
          <w:sz w:val="32"/>
          <w:szCs w:val="32"/>
        </w:rPr>
        <w:t>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前将密封的报价文件送至江西师范大学党委宣传部综合办公室（瑶湖校区先骕楼</w:t>
      </w:r>
      <w:r>
        <w:rPr>
          <w:rFonts w:ascii="仿宋" w:eastAsia="仿宋" w:hAnsi="仿宋" w:cs="仿宋" w:hint="eastAsia"/>
          <w:sz w:val="32"/>
          <w:szCs w:val="32"/>
        </w:rPr>
        <w:t>5429</w:t>
      </w:r>
      <w:r>
        <w:rPr>
          <w:rFonts w:ascii="仿宋" w:eastAsia="仿宋" w:hAnsi="仿宋" w:cs="仿宋" w:hint="eastAsia"/>
          <w:sz w:val="32"/>
          <w:szCs w:val="32"/>
        </w:rPr>
        <w:t>办公室）。</w:t>
      </w:r>
    </w:p>
    <w:p w:rsidR="006748B6" w:rsidRDefault="005E5EB6">
      <w:pPr>
        <w:spacing w:line="5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七、联系方式</w:t>
      </w:r>
    </w:p>
    <w:p w:rsidR="006748B6" w:rsidRDefault="005E5E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联系人：张老师</w:t>
      </w:r>
    </w:p>
    <w:p w:rsidR="006748B6" w:rsidRDefault="005E5E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0791-88120023</w:t>
      </w:r>
    </w:p>
    <w:p w:rsidR="006748B6" w:rsidRDefault="005E5E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联系地址：江西省南昌市高新区紫阳大道</w:t>
      </w:r>
      <w:r>
        <w:rPr>
          <w:rFonts w:ascii="仿宋" w:eastAsia="仿宋" w:hAnsi="仿宋" w:cs="仿宋" w:hint="eastAsia"/>
          <w:sz w:val="32"/>
          <w:szCs w:val="32"/>
        </w:rPr>
        <w:t>99</w:t>
      </w:r>
      <w:r>
        <w:rPr>
          <w:rFonts w:ascii="仿宋" w:eastAsia="仿宋" w:hAnsi="仿宋" w:cs="仿宋" w:hint="eastAsia"/>
          <w:sz w:val="32"/>
          <w:szCs w:val="32"/>
        </w:rPr>
        <w:t>号先骕楼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楼</w:t>
      </w:r>
    </w:p>
    <w:p w:rsidR="006748B6" w:rsidRDefault="005E5E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感谢广大图书供应商对江西师范大学图书采购工作的关注和支持，我们期待与您的合作。</w:t>
      </w:r>
    </w:p>
    <w:p w:rsidR="006748B6" w:rsidRDefault="006748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748B6" w:rsidRDefault="006748B6">
      <w:pPr>
        <w:pStyle w:val="a4"/>
        <w:widowControl/>
        <w:shd w:val="clear" w:color="auto" w:fill="FFFFFF"/>
        <w:spacing w:beforeAutospacing="0" w:afterAutospacing="0" w:line="580" w:lineRule="atLeast"/>
        <w:ind w:firstLine="560"/>
        <w:rPr>
          <w:rFonts w:ascii="仿宋" w:eastAsia="仿宋" w:hAnsi="仿宋" w:cs="仿宋"/>
          <w:sz w:val="32"/>
          <w:szCs w:val="32"/>
        </w:rPr>
      </w:pPr>
    </w:p>
    <w:sectPr w:rsidR="00674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7AA5BA9-56B6-4056-9275-2F049978F24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527E56E-DD4E-4904-895D-15E2FABC5A20}"/>
    <w:embedBold r:id="rId3" w:subsetted="1" w:fontKey="{E2A7757E-7A59-4F5D-A875-E9E5874F4E4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981"/>
    <w:multiLevelType w:val="singleLevel"/>
    <w:tmpl w:val="1175598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ZjOTEyYTc4ZTM1NWJjNDMwOWRjODM4MGQwNzRhNGYifQ=="/>
  </w:docVars>
  <w:rsids>
    <w:rsidRoot w:val="51EE505B"/>
    <w:rsid w:val="005E5EB6"/>
    <w:rsid w:val="006748B6"/>
    <w:rsid w:val="51EE505B"/>
    <w:rsid w:val="521E247C"/>
    <w:rsid w:val="595B08A7"/>
    <w:rsid w:val="59BC7647"/>
    <w:rsid w:val="63187AE2"/>
    <w:rsid w:val="6AF47DDF"/>
    <w:rsid w:val="6D0D3664"/>
    <w:rsid w:val="6E852996"/>
    <w:rsid w:val="7005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B98F4"/>
  <w15:docId w15:val="{3D42B05F-FBB2-4D5C-8F87-9FEA2562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周末末</dc:creator>
  <cp:lastModifiedBy>Administrator</cp:lastModifiedBy>
  <cp:revision>2</cp:revision>
  <dcterms:created xsi:type="dcterms:W3CDTF">2024-04-15T01:33:00Z</dcterms:created>
  <dcterms:modified xsi:type="dcterms:W3CDTF">2024-04-15T01:33:00Z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6FC1F88805454781BEC15FC9C617D7D3_13</vt:lpwstr>
  </property>
</Properties>
</file>