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D848B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D848B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关于图文中心外围自习室卫生间改造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6033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B86EA4" w:rsidRPr="00B86EA4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EE12CB">
        <w:rPr>
          <w:rFonts w:hint="eastAsia"/>
          <w:color w:val="333333"/>
          <w:sz w:val="27"/>
          <w:szCs w:val="27"/>
          <w:shd w:val="clear" w:color="auto" w:fill="FFFFFF"/>
        </w:rPr>
        <w:t>为了给我校学生提供一个更加舒适、安全的学习环境，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对自习室卫生间进行环境改造，内容如下：一、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、在原通往卫生间走廊横梁下加装一道双开玻璃门；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 xml:space="preserve"> 2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、男、女卫生间共有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个水箱需改成踩水阀式的；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 xml:space="preserve"> 3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、男卫生间有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个总阀锈烂关不死需更换；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 xml:space="preserve"> 4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、男厕所小便池三角阀锈烂打开；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 xml:space="preserve"> 5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、自习室玻璃顶需要清洗；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 xml:space="preserve"> 6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、男女卫生间需要刮瓷；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 xml:space="preserve"> 7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、男、女卫生间需要在加装通风换气设备，且一定要在吊顶里面开洞口起到真正的换气作用；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 xml:space="preserve"> 8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、加装厚的门帘（正门及新加装的门各一块）。二、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、在原通往卫生间走廊横梁下加装一道双开玻璃门；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 xml:space="preserve"> 2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、男卫生间小便池烂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个需更换；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 xml:space="preserve"> 3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、女卫生间总阀锈烂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个关不死需更换；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 xml:space="preserve"> 4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、自习室玻璃顶需要清洗；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 xml:space="preserve"> 5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、男、女卫生间需要刮瓷；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 xml:space="preserve"> 6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、男、女卫生间需要在加装通风换气设备，且一定要在吊顶里面开洞口起到真正的换气作用；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 xml:space="preserve"> 7</w:t>
      </w:r>
      <w:r w:rsidR="00D848B5" w:rsidRPr="00D848B5">
        <w:rPr>
          <w:rFonts w:hint="eastAsia"/>
          <w:color w:val="333333"/>
          <w:sz w:val="27"/>
          <w:szCs w:val="27"/>
          <w:shd w:val="clear" w:color="auto" w:fill="FFFFFF"/>
        </w:rPr>
        <w:t>、加装厚的门帘（正门及新加装的门各一块）。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AF06F3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AF06F3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AF06F3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AF06F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AF06F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F06F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F4F" w:rsidRDefault="00D74F4F" w:rsidP="00FE732D">
      <w:r>
        <w:separator/>
      </w:r>
    </w:p>
  </w:endnote>
  <w:endnote w:type="continuationSeparator" w:id="0">
    <w:p w:rsidR="00D74F4F" w:rsidRDefault="00D74F4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F4F" w:rsidRDefault="00D74F4F" w:rsidP="00FE732D">
      <w:r>
        <w:separator/>
      </w:r>
    </w:p>
  </w:footnote>
  <w:footnote w:type="continuationSeparator" w:id="0">
    <w:p w:rsidR="00D74F4F" w:rsidRDefault="00D74F4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21E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06F3"/>
    <w:rsid w:val="00AF4DAF"/>
    <w:rsid w:val="00AF53A0"/>
    <w:rsid w:val="00B12F4D"/>
    <w:rsid w:val="00B23993"/>
    <w:rsid w:val="00B324E7"/>
    <w:rsid w:val="00B86EA4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74F4F"/>
    <w:rsid w:val="00D848B5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E12CB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A6CAC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2024-01-05T01:22:00Z</dcterms:created>
  <dcterms:modified xsi:type="dcterms:W3CDTF">2024-01-05T01:22:00Z</dcterms:modified>
</cp:coreProperties>
</file>